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DC0D" w14:textId="77777777" w:rsidR="00932349" w:rsidRDefault="008F16CD" w:rsidP="008F1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ОРГАНИЗАЦИИ</w:t>
      </w:r>
    </w:p>
    <w:p w14:paraId="4980B2DE" w14:textId="77777777" w:rsidR="008F16CD" w:rsidRDefault="008F16CD" w:rsidP="008F1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F16CD" w14:paraId="39E98701" w14:textId="77777777" w:rsidTr="008F16CD">
        <w:tc>
          <w:tcPr>
            <w:tcW w:w="4813" w:type="dxa"/>
          </w:tcPr>
          <w:p w14:paraId="695AC7D0" w14:textId="77777777" w:rsidR="008F16CD" w:rsidRPr="008F16CD" w:rsidRDefault="008F16CD" w:rsidP="008F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4814" w:type="dxa"/>
          </w:tcPr>
          <w:p w14:paraId="5AB0563F" w14:textId="77777777" w:rsidR="008F16CD" w:rsidRPr="008F16CD" w:rsidRDefault="008F16CD" w:rsidP="009F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</w:t>
            </w:r>
            <w:r w:rsidR="009F2967">
              <w:rPr>
                <w:rFonts w:ascii="Times New Roman" w:hAnsi="Times New Roman" w:cs="Times New Roman"/>
                <w:b/>
                <w:sz w:val="24"/>
                <w:szCs w:val="24"/>
              </w:rPr>
              <w:t>тственностью «Интеллектуальные Коммунальные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истемы </w:t>
            </w:r>
            <w:r w:rsidR="009F2967">
              <w:rPr>
                <w:rFonts w:ascii="Times New Roman" w:hAnsi="Times New Roman" w:cs="Times New Roman"/>
                <w:b/>
                <w:sz w:val="24"/>
                <w:szCs w:val="24"/>
              </w:rPr>
              <w:t>Петропавловск-Камчатский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F16CD" w14:paraId="08010293" w14:textId="77777777" w:rsidTr="008F16CD">
        <w:tc>
          <w:tcPr>
            <w:tcW w:w="4813" w:type="dxa"/>
          </w:tcPr>
          <w:p w14:paraId="4EECFC37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814" w:type="dxa"/>
          </w:tcPr>
          <w:p w14:paraId="7494B56D" w14:textId="77777777" w:rsidR="008F16CD" w:rsidRDefault="007A0C90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«ИКС Петропавловск-Камчатский</w:t>
            </w:r>
            <w:r w:rsidR="00FB0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6CD" w14:paraId="32C3A8C0" w14:textId="77777777" w:rsidTr="008F16CD">
        <w:tc>
          <w:tcPr>
            <w:tcW w:w="4813" w:type="dxa"/>
          </w:tcPr>
          <w:p w14:paraId="29CC6B24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924708">
              <w:rPr>
                <w:rFonts w:ascii="Times New Roman" w:hAnsi="Times New Roman" w:cs="Times New Roman"/>
                <w:sz w:val="24"/>
                <w:szCs w:val="24"/>
              </w:rPr>
              <w:t xml:space="preserve"> / Почтовый адрес</w:t>
            </w:r>
          </w:p>
        </w:tc>
        <w:tc>
          <w:tcPr>
            <w:tcW w:w="4814" w:type="dxa"/>
          </w:tcPr>
          <w:p w14:paraId="2236FE3A" w14:textId="77777777" w:rsidR="008F16CD" w:rsidRPr="008F16CD" w:rsidRDefault="007A0C90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90">
              <w:rPr>
                <w:rFonts w:ascii="Times New Roman" w:hAnsi="Times New Roman" w:cs="Times New Roman"/>
                <w:sz w:val="24"/>
                <w:szCs w:val="24"/>
              </w:rPr>
              <w:t>684017, Камчатский край, Елизовский район, пос</w:t>
            </w:r>
            <w:r w:rsidR="00227F6A">
              <w:rPr>
                <w:rFonts w:ascii="Times New Roman" w:hAnsi="Times New Roman" w:cs="Times New Roman"/>
                <w:sz w:val="24"/>
                <w:szCs w:val="24"/>
              </w:rPr>
              <w:t>елок Пионерский, ул. Зеленая, 21 А, помещение 1.</w:t>
            </w:r>
          </w:p>
        </w:tc>
      </w:tr>
      <w:tr w:rsidR="008F16CD" w14:paraId="03796B79" w14:textId="77777777" w:rsidTr="008F16CD">
        <w:tc>
          <w:tcPr>
            <w:tcW w:w="4813" w:type="dxa"/>
          </w:tcPr>
          <w:p w14:paraId="172D91A3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14" w:type="dxa"/>
          </w:tcPr>
          <w:p w14:paraId="4A38E36B" w14:textId="77777777" w:rsidR="008F16CD" w:rsidRDefault="007A0C90" w:rsidP="007A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4105097580</w:t>
            </w:r>
            <w:r w:rsidR="008F16CD" w:rsidRPr="008F1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410501001</w:t>
            </w:r>
          </w:p>
        </w:tc>
      </w:tr>
      <w:tr w:rsidR="008F16CD" w14:paraId="3C4A6C36" w14:textId="77777777" w:rsidTr="008F16CD">
        <w:tc>
          <w:tcPr>
            <w:tcW w:w="4813" w:type="dxa"/>
          </w:tcPr>
          <w:p w14:paraId="641CAE23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814" w:type="dxa"/>
          </w:tcPr>
          <w:p w14:paraId="3B5162DC" w14:textId="77777777" w:rsidR="008F16CD" w:rsidRDefault="007F43D6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1194101004822</w:t>
            </w:r>
          </w:p>
        </w:tc>
      </w:tr>
      <w:tr w:rsidR="00FF1F7D" w14:paraId="31548FA0" w14:textId="77777777" w:rsidTr="008F16CD">
        <w:tc>
          <w:tcPr>
            <w:tcW w:w="4813" w:type="dxa"/>
          </w:tcPr>
          <w:p w14:paraId="0E2628BD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814" w:type="dxa"/>
          </w:tcPr>
          <w:p w14:paraId="68F59B52" w14:textId="77777777" w:rsidR="00FF1F7D" w:rsidRPr="008F16CD" w:rsidRDefault="00462714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40702810812010238695</w:t>
            </w:r>
          </w:p>
        </w:tc>
      </w:tr>
      <w:tr w:rsidR="00FF1F7D" w14:paraId="49717F37" w14:textId="77777777" w:rsidTr="008F16CD">
        <w:tc>
          <w:tcPr>
            <w:tcW w:w="4813" w:type="dxa"/>
          </w:tcPr>
          <w:p w14:paraId="1416CA1D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814" w:type="dxa"/>
          </w:tcPr>
          <w:p w14:paraId="49547DF8" w14:textId="77777777" w:rsidR="00FF1F7D" w:rsidRDefault="00462714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044525360</w:t>
            </w:r>
          </w:p>
        </w:tc>
      </w:tr>
      <w:tr w:rsidR="00FF1F7D" w14:paraId="043885BF" w14:textId="77777777" w:rsidTr="008F16CD">
        <w:tc>
          <w:tcPr>
            <w:tcW w:w="4813" w:type="dxa"/>
          </w:tcPr>
          <w:p w14:paraId="222A3EF1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814" w:type="dxa"/>
          </w:tcPr>
          <w:p w14:paraId="49BD74D9" w14:textId="77777777" w:rsidR="00FF1F7D" w:rsidRDefault="002B7CB6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30101810945250000967</w:t>
            </w:r>
          </w:p>
        </w:tc>
      </w:tr>
      <w:tr w:rsidR="008F16CD" w14:paraId="5C5B0146" w14:textId="77777777" w:rsidTr="008F16CD">
        <w:tc>
          <w:tcPr>
            <w:tcW w:w="4813" w:type="dxa"/>
          </w:tcPr>
          <w:p w14:paraId="076FACDC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814" w:type="dxa"/>
          </w:tcPr>
          <w:p w14:paraId="62471770" w14:textId="77777777" w:rsidR="008F16CD" w:rsidRDefault="00462714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B7CB6">
              <w:rPr>
                <w:rFonts w:ascii="Times New Roman" w:hAnsi="Times New Roman" w:cs="Times New Roman"/>
                <w:sz w:val="24"/>
                <w:szCs w:val="24"/>
              </w:rPr>
              <w:t xml:space="preserve">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корпоративный </w:t>
            </w:r>
            <w:r w:rsidR="002B7CB6">
              <w:rPr>
                <w:rFonts w:ascii="Times New Roman" w:hAnsi="Times New Roman" w:cs="Times New Roman"/>
                <w:sz w:val="24"/>
                <w:szCs w:val="24"/>
              </w:rPr>
              <w:t>ПАО «Совкомбанк»</w:t>
            </w:r>
          </w:p>
        </w:tc>
      </w:tr>
      <w:tr w:rsidR="008F16CD" w14:paraId="0A68AB5E" w14:textId="77777777" w:rsidTr="00FD594A">
        <w:trPr>
          <w:trHeight w:val="2280"/>
        </w:trPr>
        <w:tc>
          <w:tcPr>
            <w:tcW w:w="4813" w:type="dxa"/>
          </w:tcPr>
          <w:p w14:paraId="2A4CAF40" w14:textId="77777777" w:rsidR="008F16CD" w:rsidRDefault="00FB29F5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4814" w:type="dxa"/>
          </w:tcPr>
          <w:p w14:paraId="5AEBF567" w14:textId="358AD221" w:rsidR="008D3DDB" w:rsidRPr="008D3DDB" w:rsidRDefault="008D3DDB" w:rsidP="008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DB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 – Общество с ограниченной ответственностью «Интеллектуальные Коммунальные Системы», генеральный директор общества с ограниченной ответственностью «Строительно-инжиниринговая группа П</w:t>
            </w:r>
            <w:r w:rsidR="00EB15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15F6">
              <w:rPr>
                <w:rFonts w:ascii="Times New Roman" w:hAnsi="Times New Roman" w:cs="Times New Roman"/>
              </w:rPr>
              <w:t>ЕДПРИЯТИЙ</w:t>
            </w:r>
            <w:r w:rsidRPr="008D3D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D3DDB">
              <w:rPr>
                <w:rFonts w:ascii="Times New Roman" w:hAnsi="Times New Roman" w:cs="Times New Roman"/>
                <w:sz w:val="24"/>
                <w:szCs w:val="24"/>
              </w:rPr>
              <w:t>Гориловский</w:t>
            </w:r>
            <w:proofErr w:type="spellEnd"/>
            <w:r w:rsidRPr="008D3DDB">
              <w:rPr>
                <w:rFonts w:ascii="Times New Roman" w:hAnsi="Times New Roman" w:cs="Times New Roman"/>
                <w:sz w:val="24"/>
                <w:szCs w:val="24"/>
              </w:rPr>
              <w:t xml:space="preserve"> Лев Миронович</w:t>
            </w:r>
          </w:p>
          <w:p w14:paraId="29325160" w14:textId="77777777" w:rsidR="00FD594A" w:rsidRDefault="008D3DDB" w:rsidP="008D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DB">
              <w:rPr>
                <w:rFonts w:ascii="Times New Roman" w:hAnsi="Times New Roman" w:cs="Times New Roman"/>
                <w:sz w:val="24"/>
                <w:szCs w:val="24"/>
              </w:rPr>
              <w:t>Основание – Устав общества  и Договор о передаче полномочий единолично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исполнительного органа от  20.09.2019</w:t>
            </w:r>
            <w:r w:rsidRPr="008D3DDB">
              <w:rPr>
                <w:rFonts w:ascii="Times New Roman" w:hAnsi="Times New Roman" w:cs="Times New Roman"/>
                <w:sz w:val="24"/>
                <w:szCs w:val="24"/>
              </w:rPr>
              <w:t xml:space="preserve"> г. №1-1/ИКС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</w:tr>
      <w:tr w:rsidR="00FD594A" w14:paraId="0D3368B7" w14:textId="77777777" w:rsidTr="00FD594A">
        <w:trPr>
          <w:trHeight w:val="192"/>
        </w:trPr>
        <w:tc>
          <w:tcPr>
            <w:tcW w:w="4813" w:type="dxa"/>
          </w:tcPr>
          <w:p w14:paraId="6C82E04E" w14:textId="77777777" w:rsidR="00FD594A" w:rsidRDefault="006B1C5F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ОКВЭД</w:t>
            </w:r>
          </w:p>
        </w:tc>
        <w:tc>
          <w:tcPr>
            <w:tcW w:w="4814" w:type="dxa"/>
          </w:tcPr>
          <w:p w14:paraId="73E40226" w14:textId="77777777" w:rsidR="00FD594A" w:rsidRPr="00F21471" w:rsidRDefault="00395A8E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</w:t>
            </w:r>
          </w:p>
        </w:tc>
      </w:tr>
      <w:tr w:rsidR="00FD594A" w14:paraId="22156ABC" w14:textId="77777777" w:rsidTr="00FD594A">
        <w:trPr>
          <w:trHeight w:val="132"/>
        </w:trPr>
        <w:tc>
          <w:tcPr>
            <w:tcW w:w="4813" w:type="dxa"/>
          </w:tcPr>
          <w:p w14:paraId="0844E02B" w14:textId="77777777" w:rsidR="00FD594A" w:rsidRDefault="006B1C5F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статистики:</w:t>
            </w:r>
          </w:p>
          <w:p w14:paraId="55588120" w14:textId="77777777" w:rsidR="006B1C5F" w:rsidRDefault="006B1C5F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E889C" w14:textId="77777777" w:rsidR="006B1C5F" w:rsidRDefault="007A78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28AB964D" w14:textId="77777777" w:rsidR="007A78CD" w:rsidRDefault="007A78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  <w:p w14:paraId="59B1C257" w14:textId="77777777" w:rsidR="007A78CD" w:rsidRDefault="007A78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14:paraId="1379708E" w14:textId="77777777" w:rsidR="007A78CD" w:rsidRDefault="007A78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  <w:p w14:paraId="34DFAF1C" w14:textId="77777777" w:rsidR="007A78CD" w:rsidRDefault="005A5200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  <w:p w14:paraId="044D8F81" w14:textId="77777777" w:rsidR="006B1C5F" w:rsidRDefault="005A5200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4814" w:type="dxa"/>
          </w:tcPr>
          <w:p w14:paraId="2E870289" w14:textId="77777777" w:rsidR="005A5200" w:rsidRDefault="005A5200" w:rsidP="008F16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78FDDE" w14:textId="77777777" w:rsidR="005A5200" w:rsidRPr="005A5200" w:rsidRDefault="005A5200" w:rsidP="005A5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AFD4B0" w14:textId="77777777" w:rsidR="00F91A89" w:rsidRDefault="00F91A89" w:rsidP="005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89">
              <w:rPr>
                <w:rFonts w:ascii="Times New Roman" w:hAnsi="Times New Roman" w:cs="Times New Roman"/>
                <w:sz w:val="24"/>
                <w:szCs w:val="24"/>
              </w:rPr>
              <w:t>01134429</w:t>
            </w:r>
          </w:p>
          <w:p w14:paraId="2C7F2FC4" w14:textId="77777777" w:rsidR="00F91A89" w:rsidRDefault="00F91A89" w:rsidP="005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89">
              <w:rPr>
                <w:rFonts w:ascii="Times New Roman" w:hAnsi="Times New Roman" w:cs="Times New Roman"/>
                <w:sz w:val="24"/>
                <w:szCs w:val="24"/>
              </w:rPr>
              <w:t>30207000021</w:t>
            </w:r>
          </w:p>
          <w:p w14:paraId="26584527" w14:textId="77777777" w:rsidR="00F91A89" w:rsidRDefault="00F91A89" w:rsidP="005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89">
              <w:rPr>
                <w:rFonts w:ascii="Times New Roman" w:hAnsi="Times New Roman" w:cs="Times New Roman"/>
                <w:sz w:val="24"/>
                <w:szCs w:val="24"/>
              </w:rPr>
              <w:t>30607421101</w:t>
            </w:r>
          </w:p>
          <w:p w14:paraId="23619F91" w14:textId="77777777" w:rsidR="00F91A89" w:rsidRDefault="00F91A89" w:rsidP="005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89"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  <w:p w14:paraId="73335291" w14:textId="77777777" w:rsidR="00FD594A" w:rsidRPr="005A5200" w:rsidRDefault="005A5200" w:rsidP="005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2F37D2A" w14:textId="77777777" w:rsidR="005A5200" w:rsidRPr="005A5200" w:rsidRDefault="005A5200" w:rsidP="005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</w:tr>
    </w:tbl>
    <w:p w14:paraId="2AAC63CC" w14:textId="77777777" w:rsidR="008D3DDB" w:rsidRDefault="008D3DDB" w:rsidP="008F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D571C" w14:textId="77777777" w:rsidR="008D3DDB" w:rsidRDefault="008D3DDB" w:rsidP="008D3DDB">
      <w:pPr>
        <w:rPr>
          <w:rFonts w:ascii="Times New Roman" w:hAnsi="Times New Roman" w:cs="Times New Roman"/>
          <w:sz w:val="24"/>
          <w:szCs w:val="24"/>
        </w:rPr>
      </w:pPr>
    </w:p>
    <w:p w14:paraId="0D83AA63" w14:textId="77777777" w:rsidR="008F16CD" w:rsidRPr="008D3DDB" w:rsidRDefault="008D3DDB" w:rsidP="008D3DDB">
      <w:pPr>
        <w:rPr>
          <w:rFonts w:ascii="Times New Roman" w:hAnsi="Times New Roman" w:cs="Times New Roman"/>
          <w:sz w:val="24"/>
          <w:szCs w:val="24"/>
        </w:rPr>
      </w:pPr>
      <w:r w:rsidRPr="008D3DDB">
        <w:rPr>
          <w:rFonts w:ascii="Times New Roman" w:hAnsi="Times New Roman" w:cs="Times New Roman"/>
          <w:sz w:val="24"/>
          <w:szCs w:val="24"/>
        </w:rPr>
        <w:t xml:space="preserve">сторона: в лице Генерального директора ООО «СИГП» (ОГРН 1207700430662) управляющей организации ООО «ИКС» (ОГРН 1197746259270) управляющей организации ООО «Интеллектуальные Коммунальные Системы </w:t>
      </w:r>
      <w:r>
        <w:rPr>
          <w:rFonts w:ascii="Times New Roman" w:hAnsi="Times New Roman" w:cs="Times New Roman"/>
          <w:sz w:val="24"/>
          <w:szCs w:val="24"/>
        </w:rPr>
        <w:t>Петропавловск-Камчатский</w:t>
      </w:r>
      <w:r w:rsidRPr="008D3DD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D3DDB">
        <w:rPr>
          <w:rFonts w:ascii="Times New Roman" w:hAnsi="Times New Roman" w:cs="Times New Roman"/>
          <w:sz w:val="24"/>
          <w:szCs w:val="24"/>
        </w:rPr>
        <w:t>Гориловского</w:t>
      </w:r>
      <w:proofErr w:type="spellEnd"/>
      <w:r w:rsidRPr="008D3DDB">
        <w:rPr>
          <w:rFonts w:ascii="Times New Roman" w:hAnsi="Times New Roman" w:cs="Times New Roman"/>
          <w:sz w:val="24"/>
          <w:szCs w:val="24"/>
        </w:rPr>
        <w:t xml:space="preserve"> Льва Мироновича,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3DDB">
        <w:rPr>
          <w:rFonts w:ascii="Times New Roman" w:hAnsi="Times New Roman" w:cs="Times New Roman"/>
          <w:sz w:val="24"/>
          <w:szCs w:val="24"/>
        </w:rPr>
        <w:t>договора о передаче полномочий единолично</w:t>
      </w:r>
      <w:r>
        <w:rPr>
          <w:rFonts w:ascii="Times New Roman" w:hAnsi="Times New Roman" w:cs="Times New Roman"/>
          <w:sz w:val="24"/>
          <w:szCs w:val="24"/>
        </w:rPr>
        <w:t>го исполнительного органа от  15.09.2021</w:t>
      </w:r>
      <w:r w:rsidRPr="008D3DD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3DDB">
        <w:rPr>
          <w:rFonts w:ascii="Times New Roman" w:hAnsi="Times New Roman" w:cs="Times New Roman"/>
          <w:sz w:val="24"/>
          <w:szCs w:val="24"/>
        </w:rPr>
        <w:t xml:space="preserve"> договора о передаче полномочий единолично</w:t>
      </w:r>
      <w:r>
        <w:rPr>
          <w:rFonts w:ascii="Times New Roman" w:hAnsi="Times New Roman" w:cs="Times New Roman"/>
          <w:sz w:val="24"/>
          <w:szCs w:val="24"/>
        </w:rPr>
        <w:t>го исполнительного органа от  20.09.2019</w:t>
      </w:r>
      <w:r w:rsidRPr="008D3DD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DDB">
        <w:rPr>
          <w:rFonts w:ascii="Times New Roman" w:hAnsi="Times New Roman" w:cs="Times New Roman"/>
          <w:sz w:val="24"/>
          <w:szCs w:val="24"/>
        </w:rPr>
        <w:t xml:space="preserve"> №1-1/ИКС </w:t>
      </w:r>
      <w:r>
        <w:rPr>
          <w:rFonts w:ascii="Times New Roman" w:hAnsi="Times New Roman" w:cs="Times New Roman"/>
          <w:sz w:val="24"/>
          <w:szCs w:val="24"/>
        </w:rPr>
        <w:t>Петропавловск-Камчатский</w:t>
      </w:r>
    </w:p>
    <w:sectPr w:rsidR="008F16CD" w:rsidRPr="008D3DDB" w:rsidSect="008F16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87"/>
    <w:rsid w:val="000B1455"/>
    <w:rsid w:val="001041FD"/>
    <w:rsid w:val="001C29A5"/>
    <w:rsid w:val="001D3584"/>
    <w:rsid w:val="00227F6A"/>
    <w:rsid w:val="002B7CB6"/>
    <w:rsid w:val="00395A8E"/>
    <w:rsid w:val="003C1DDF"/>
    <w:rsid w:val="00462714"/>
    <w:rsid w:val="004631E3"/>
    <w:rsid w:val="004B2A21"/>
    <w:rsid w:val="005A5200"/>
    <w:rsid w:val="005C5987"/>
    <w:rsid w:val="006B1C5F"/>
    <w:rsid w:val="006E3422"/>
    <w:rsid w:val="00754D99"/>
    <w:rsid w:val="007A0C90"/>
    <w:rsid w:val="007A78CD"/>
    <w:rsid w:val="007F43D6"/>
    <w:rsid w:val="00855CF3"/>
    <w:rsid w:val="00867614"/>
    <w:rsid w:val="0087540F"/>
    <w:rsid w:val="008D3DDB"/>
    <w:rsid w:val="008F16CD"/>
    <w:rsid w:val="00924708"/>
    <w:rsid w:val="009F2967"/>
    <w:rsid w:val="00CB0A6F"/>
    <w:rsid w:val="00CC5F0F"/>
    <w:rsid w:val="00D07A3F"/>
    <w:rsid w:val="00EB15F6"/>
    <w:rsid w:val="00ED1B52"/>
    <w:rsid w:val="00F21471"/>
    <w:rsid w:val="00F91A89"/>
    <w:rsid w:val="00FB0095"/>
    <w:rsid w:val="00FB0C97"/>
    <w:rsid w:val="00FB29F5"/>
    <w:rsid w:val="00FD594A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824F"/>
  <w15:chartTrackingRefBased/>
  <w15:docId w15:val="{98D4A07B-16F6-4525-9D53-C83336B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Умрилова Светлана Владимировна</cp:lastModifiedBy>
  <cp:revision>6</cp:revision>
  <cp:lastPrinted>2019-08-28T09:40:00Z</cp:lastPrinted>
  <dcterms:created xsi:type="dcterms:W3CDTF">2020-12-04T10:31:00Z</dcterms:created>
  <dcterms:modified xsi:type="dcterms:W3CDTF">2023-02-02T07:45:00Z</dcterms:modified>
</cp:coreProperties>
</file>