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5B84" w:rsidRPr="000217EA" w14:paraId="42D9589C" w14:textId="77777777" w:rsidTr="000A5B84">
        <w:trPr>
          <w:trHeight w:val="1546"/>
        </w:trPr>
        <w:tc>
          <w:tcPr>
            <w:tcW w:w="10348" w:type="dxa"/>
            <w:vAlign w:val="center"/>
          </w:tcPr>
          <w:p w14:paraId="1CE7503F" w14:textId="24428A6A" w:rsidR="000A5B84" w:rsidRPr="00D1054D" w:rsidRDefault="000A5B84" w:rsidP="000A5B84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Выберите нужный вариант (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нажмите 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  <w:lang w:val="en-US"/>
              </w:rPr>
              <w:t>Ctrl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 и щелкните ссылку</w:t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):</w:t>
            </w:r>
          </w:p>
          <w:p w14:paraId="70FE3F26" w14:textId="2EABE607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rStyle w:val="aa"/>
                <w:b/>
                <w:bCs/>
                <w:i/>
                <w:sz w:val="22"/>
                <w:szCs w:val="22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begin"/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instrText xml:space="preserve"> HYPERLINK  \l "ДЛЯ_ЮЛ" </w:instrText>
            </w:r>
            <w:r w:rsidRPr="00D1054D">
              <w:rPr>
                <w:b/>
                <w:bCs/>
                <w:i/>
                <w:u w:val="single"/>
              </w:rPr>
              <w:fldChar w:fldCharType="separate"/>
            </w:r>
            <w:r w:rsidR="000A5B84" w:rsidRPr="00D1054D">
              <w:rPr>
                <w:rStyle w:val="aa"/>
                <w:b/>
                <w:bCs/>
                <w:i/>
                <w:sz w:val="22"/>
                <w:szCs w:val="22"/>
              </w:rPr>
              <w:t>ЮРИДИЧЕСКОЕ ЛИЦО</w:t>
            </w:r>
          </w:p>
          <w:p w14:paraId="64C992D5" w14:textId="4B6F3AC0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end"/>
            </w:r>
            <w:hyperlink w:anchor="ДЛЯ_ИП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ИНДИВИДУАЛЬНЫЙ ПРЕДПРИНИМАТЕЛЬ</w:t>
              </w:r>
            </w:hyperlink>
          </w:p>
          <w:p w14:paraId="3B8D9D53" w14:textId="066F4D9D" w:rsidR="000A5B84" w:rsidRPr="00A37811" w:rsidRDefault="00C132AB" w:rsidP="00A37811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hyperlink w:anchor="ДЛЯ_ФЗ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ФИЗИЧЕСКОЕ ЛИЦО</w:t>
              </w:r>
            </w:hyperlink>
          </w:p>
        </w:tc>
      </w:tr>
    </w:tbl>
    <w:p w14:paraId="06717C43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107AFE51" w14:textId="12A047B5" w:rsidR="009C4161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D1054D">
        <w:rPr>
          <w:rFonts w:ascii="Times New Roman" w:hAnsi="Times New Roman" w:cs="Times New Roman"/>
          <w:b/>
          <w:i/>
          <w:iCs/>
          <w:color w:val="FF0000"/>
        </w:rPr>
        <w:t>Запрос печатается на бланке письма Заявителя с указанием исходящего номера и даты</w:t>
      </w:r>
    </w:p>
    <w:p w14:paraId="29EBA832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59E1D1" w14:textId="38997EBE" w:rsidR="009C4161" w:rsidRPr="007071C8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bookmarkStart w:id="0" w:name="_Hlk234244192"/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339CBD30" w14:textId="0D54A24E" w:rsidR="009C4161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09991428" w14:textId="77777777" w:rsidR="00E044AA" w:rsidRPr="007071C8" w:rsidRDefault="00E044AA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69001F66" w14:textId="5DE37311" w:rsidR="00EB5F53" w:rsidRPr="007071C8" w:rsidRDefault="00A37811" w:rsidP="00A3781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A37811">
        <w:rPr>
          <w:rFonts w:ascii="Times New Roman" w:hAnsi="Times New Roman" w:cs="Times New Roman"/>
          <w:b/>
        </w:rPr>
        <w:t>ЗАПРОС О ПРЕДОСТАВЛЕНИИ ТЕХНИЧЕСКИХ УСЛОВИЙ ПОДКЛЮЧЕНИЯ ОБЪЕКТА КАПИТАЛЬНОГО СТРОИТЕЛЬСТВА К СИСТЕМЕ ТЕПЛОСНАБЖЕНИЯ</w:t>
      </w:r>
    </w:p>
    <w:p w14:paraId="5C321479" w14:textId="186FBC1C" w:rsidR="009C4161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ООО «ИКС</w:t>
      </w:r>
      <w:r w:rsidR="00C132AB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225D3702" w14:textId="3BA78F83" w:rsidR="00B45B30" w:rsidRPr="00E044AA" w:rsidRDefault="00B45B30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1" w:name="ДЛЯ_ЮЛ"/>
      <w:r w:rsidRPr="00A37811">
        <w:rPr>
          <w:rFonts w:ascii="Times New Roman" w:hAnsi="Times New Roman" w:cs="Times New Roman"/>
          <w:bCs/>
          <w:i/>
          <w:iCs/>
        </w:rPr>
        <w:t>(</w:t>
      </w:r>
      <w:r w:rsidR="003E5DF6">
        <w:rPr>
          <w:rFonts w:ascii="Times New Roman" w:hAnsi="Times New Roman" w:cs="Times New Roman"/>
          <w:bCs/>
          <w:i/>
          <w:iCs/>
        </w:rPr>
        <w:t>д</w:t>
      </w:r>
      <w:r w:rsidR="003E5DF6" w:rsidRPr="00A37811">
        <w:rPr>
          <w:rFonts w:ascii="Times New Roman" w:hAnsi="Times New Roman" w:cs="Times New Roman"/>
          <w:bCs/>
          <w:i/>
          <w:iCs/>
        </w:rPr>
        <w:t>л</w:t>
      </w:r>
      <w:r w:rsidR="003E5DF6">
        <w:rPr>
          <w:rFonts w:ascii="Times New Roman" w:hAnsi="Times New Roman" w:cs="Times New Roman"/>
          <w:bCs/>
          <w:i/>
          <w:iCs/>
        </w:rPr>
        <w:t>я</w:t>
      </w:r>
      <w:r w:rsidR="003E5DF6" w:rsidRPr="00A3781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юридических</w:t>
      </w:r>
      <w:r w:rsidR="003E5DF6" w:rsidRPr="00A3781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лиц</w:t>
      </w:r>
      <w:r w:rsidRPr="00E044AA">
        <w:rPr>
          <w:rFonts w:ascii="Times New Roman" w:hAnsi="Times New Roman" w:cs="Times New Roman"/>
          <w:bCs/>
          <w:i/>
          <w:iCs/>
        </w:rPr>
        <w:t>)</w:t>
      </w:r>
    </w:p>
    <w:bookmarkEnd w:id="1"/>
    <w:p w14:paraId="1968A0E6" w14:textId="77777777" w:rsidR="009C4161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678EB69F" w14:textId="0EDA76A8" w:rsidR="000A5B84" w:rsidRPr="007071C8" w:rsidRDefault="00A37811" w:rsidP="000A5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37811">
        <w:rPr>
          <w:rFonts w:ascii="Times New Roman" w:hAnsi="Times New Roman" w:cs="Times New Roman"/>
          <w:bCs/>
        </w:rPr>
        <w:t>Прошу Вас подготовить и выдать технические условия подключения к системе теплоснабжения ООО</w:t>
      </w:r>
      <w:r>
        <w:rPr>
          <w:rFonts w:ascii="Times New Roman" w:hAnsi="Times New Roman" w:cs="Times New Roman"/>
          <w:bCs/>
        </w:rPr>
        <w:t> </w:t>
      </w:r>
      <w:r w:rsidRPr="00A37811">
        <w:rPr>
          <w:rFonts w:ascii="Times New Roman" w:hAnsi="Times New Roman" w:cs="Times New Roman"/>
          <w:bCs/>
        </w:rPr>
        <w:t>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A37811">
        <w:rPr>
          <w:rFonts w:ascii="Times New Roman" w:hAnsi="Times New Roman" w:cs="Times New Roman"/>
          <w:bCs/>
        </w:rPr>
        <w:t>» объекта капитального строительства</w:t>
      </w:r>
      <w:r w:rsidR="000A5B84" w:rsidRPr="007071C8">
        <w:rPr>
          <w:rFonts w:ascii="Times New Roman" w:hAnsi="Times New Roman" w:cs="Times New Roman"/>
          <w:bCs/>
        </w:rPr>
        <w:t>:</w:t>
      </w:r>
    </w:p>
    <w:p w14:paraId="2B10431C" w14:textId="77777777" w:rsidR="007071C8" w:rsidRDefault="000A5B84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7071C8"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</w:t>
      </w:r>
      <w:r w:rsidR="00ED4E4B" w:rsidRPr="007071C8">
        <w:rPr>
          <w:rFonts w:ascii="Times New Roman" w:hAnsi="Times New Roman" w:cs="Times New Roman"/>
          <w:bCs/>
        </w:rPr>
        <w:t>____</w:t>
      </w:r>
    </w:p>
    <w:p w14:paraId="4955E89A" w14:textId="132FC7CA" w:rsidR="000A5B84" w:rsidRDefault="00B45B30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0A5B84"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84"/>
        <w:gridCol w:w="142"/>
        <w:gridCol w:w="850"/>
        <w:gridCol w:w="2835"/>
        <w:gridCol w:w="142"/>
        <w:gridCol w:w="2693"/>
      </w:tblGrid>
      <w:tr w:rsidR="00ED4E4B" w:rsidRPr="007071C8" w14:paraId="225E4FC8" w14:textId="77777777" w:rsidTr="007071C8">
        <w:trPr>
          <w:trHeight w:val="347"/>
        </w:trPr>
        <w:tc>
          <w:tcPr>
            <w:tcW w:w="10343" w:type="dxa"/>
            <w:gridSpan w:val="8"/>
            <w:shd w:val="clear" w:color="auto" w:fill="auto"/>
            <w:vAlign w:val="center"/>
            <w:hideMark/>
          </w:tcPr>
          <w:p w14:paraId="25615749" w14:textId="2D6C663A" w:rsidR="00ED4E4B" w:rsidRPr="007071C8" w:rsidRDefault="00ED4E4B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7071C8" w:rsidRPr="007071C8" w14:paraId="4D76D6E2" w14:textId="77777777" w:rsidTr="007071C8">
        <w:trPr>
          <w:trHeight w:val="282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773B20ED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Полное наименование организации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9715FD9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0D60D663" w14:textId="77777777" w:rsidTr="007071C8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201963EA" w14:textId="77777777" w:rsidR="007071C8" w:rsidRPr="007071C8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 организации: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2EDA7254" w14:textId="77777777" w:rsidR="007071C8" w:rsidRPr="007071C8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667D9BAB" w14:textId="77777777" w:rsidTr="007071C8">
        <w:trPr>
          <w:trHeight w:val="409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323AB44A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7878ECA" w14:textId="4C185E2B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77FCA23" w14:textId="77777777" w:rsidTr="007071C8">
        <w:trPr>
          <w:trHeight w:val="240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4007D4E9" w14:textId="3E36A3A2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(указывается лицо, имеющее право действовать от имени заявителя на основании доверенности либо без доверенности на основании учредительных документов)</w:t>
            </w:r>
          </w:p>
        </w:tc>
      </w:tr>
      <w:tr w:rsidR="007071C8" w:rsidRPr="007071C8" w14:paraId="71511624" w14:textId="77777777" w:rsidTr="007071C8">
        <w:trPr>
          <w:trHeight w:val="518"/>
        </w:trPr>
        <w:tc>
          <w:tcPr>
            <w:tcW w:w="3823" w:type="dxa"/>
            <w:gridSpan w:val="4"/>
            <w:shd w:val="clear" w:color="auto" w:fill="auto"/>
            <w:vAlign w:val="center"/>
            <w:hideMark/>
          </w:tcPr>
          <w:p w14:paraId="4C2E7437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65977AE" w14:textId="516D625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57987178" w14:textId="77777777" w:rsidTr="007071C8">
        <w:trPr>
          <w:trHeight w:val="300"/>
        </w:trPr>
        <w:tc>
          <w:tcPr>
            <w:tcW w:w="3823" w:type="dxa"/>
            <w:gridSpan w:val="4"/>
            <w:shd w:val="clear" w:color="auto" w:fill="auto"/>
            <w:vAlign w:val="center"/>
          </w:tcPr>
          <w:p w14:paraId="7A7BCB2B" w14:textId="61551FB5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места нахождения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A2E26EE" w14:textId="5E99C7E7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2601088E" w14:textId="77777777" w:rsidTr="007071C8">
        <w:trPr>
          <w:trHeight w:val="201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1C669223" w14:textId="3EE87653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ED4E4B" w:rsidRPr="007071C8" w14:paraId="6EA69A6E" w14:textId="77777777" w:rsidTr="007071C8">
        <w:trPr>
          <w:trHeight w:val="201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24F1E338" w14:textId="574449EF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Место нахождения юридического лица определяется местом его государственной регистрации на территории </w:t>
            </w:r>
            <w:r w:rsidR="00D1054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РФ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7071C8" w:rsidRPr="007071C8" w14:paraId="6F7EB5A5" w14:textId="77777777" w:rsidTr="007071C8">
        <w:trPr>
          <w:trHeight w:val="153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34D38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764FD3D6" w14:textId="439D486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951CA1F" w14:textId="77777777" w:rsidTr="007071C8">
        <w:trPr>
          <w:trHeight w:val="143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3352C4B9" w14:textId="63994A50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7071C8" w:rsidRPr="007071C8" w14:paraId="599873BF" w14:textId="77777777" w:rsidTr="003E5DF6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023BEDB9" w14:textId="77777777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7807AD83" w14:textId="590C1BE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4C121A5D" w14:textId="77777777" w:rsidTr="007071C8">
        <w:trPr>
          <w:trHeight w:val="137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68DEF2B6" w14:textId="37394F45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7071C8" w:rsidRPr="007071C8" w14:paraId="38633FFF" w14:textId="77777777" w:rsidTr="007071C8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2AE94284" w14:textId="353C5670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15519A4" w14:textId="441D6B3B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4D38AA" w14:textId="653DC033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C5693E" w14:textId="1AB72335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3B121B83" w14:textId="77777777" w:rsidTr="007071C8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52E29009" w14:textId="1885F814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C16C9FF" w14:textId="3B226B71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0097BD" w14:textId="7589621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5027C2" w14:textId="2C036C23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0E5402DA" w14:textId="77777777" w:rsidTr="007071C8">
        <w:trPr>
          <w:trHeight w:val="225"/>
        </w:trPr>
        <w:tc>
          <w:tcPr>
            <w:tcW w:w="10343" w:type="dxa"/>
            <w:gridSpan w:val="8"/>
            <w:shd w:val="clear" w:color="auto" w:fill="auto"/>
            <w:vAlign w:val="center"/>
            <w:hideMark/>
          </w:tcPr>
          <w:p w14:paraId="508B62A4" w14:textId="2A7FEB3D" w:rsidR="000C2FB1" w:rsidRPr="000A5B84" w:rsidRDefault="000C2FB1" w:rsidP="00ED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0C2FB1" w:rsidRPr="007071C8" w14:paraId="58510C27" w14:textId="77777777" w:rsidTr="007071C8">
        <w:trPr>
          <w:trHeight w:val="225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55206F0C" w14:textId="1B0C1024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0C2FB1" w:rsidRPr="007071C8" w14:paraId="6E2EEA13" w14:textId="77777777" w:rsidTr="007071C8">
        <w:trPr>
          <w:trHeight w:val="351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14:paraId="47FE0D6F" w14:textId="456B471E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14:paraId="3877189F" w14:textId="4750D4DC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FA522B" w14:textId="6B89C4DD" w:rsidR="000C2FB1" w:rsidRPr="000A5B84" w:rsidRDefault="007E5C02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1BBFEB4D" w14:textId="66EECCF6" w:rsidR="005009D4" w:rsidRPr="007071C8" w:rsidRDefault="005009D4" w:rsidP="005009D4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B45B30" w:rsidRPr="007071C8" w14:paraId="70A69D46" w14:textId="77777777" w:rsidTr="00E044AA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8885161" w14:textId="036190AB" w:rsidR="00B45B30" w:rsidRPr="000A5B84" w:rsidRDefault="00B45B30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B45B30" w:rsidRPr="007071C8" w14:paraId="14198E9C" w14:textId="77777777" w:rsidTr="00E044AA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D58F9D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21567B9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0A38E207" w14:textId="4656DFFF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9224E10" w14:textId="4047786B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0C779961" w14:textId="77777777" w:rsidTr="00E044AA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5055BC1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BC9EC35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3CB49BCF" w14:textId="77777777" w:rsidTr="00E044AA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9A3067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03039D42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4B72D118" w14:textId="77777777" w:rsidTr="00E044AA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0AF569F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9167C74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D2DB820" w14:textId="3B68B000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6C0A4C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D9165" w14:textId="2D1B4371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16ED0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72457F0" w14:textId="76731A3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BFAD93" w14:textId="1723E56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67B52F2A" w14:textId="77777777" w:rsidTr="00E044AA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0BA4D50A" w14:textId="24A2B0F2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62B8D44B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023AD24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A45416" w14:textId="03CED0DF" w:rsidR="005009D4" w:rsidRPr="007071C8" w:rsidRDefault="005009D4" w:rsidP="005009D4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5009D4" w:rsidRPr="007071C8" w14:paraId="415030F4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7242945" w14:textId="5F6CFDB1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5009D4" w:rsidRPr="007071C8" w14:paraId="53F258F8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35F23EE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5B190B1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8DE1B8" w14:textId="30ACAC2E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5009D4" w:rsidRPr="007071C8" w14:paraId="38656B22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F4A81E2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921ED" w:rsidRPr="007071C8" w14:paraId="314574F7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A928002" w14:textId="3487B784" w:rsidR="001921ED" w:rsidRPr="007071C8" w:rsidRDefault="001921ED" w:rsidP="001921ED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1921ED" w:rsidRPr="007071C8" w14:paraId="416B26EE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0928B2" w14:textId="048C9327" w:rsidR="001921ED" w:rsidRPr="001921ED" w:rsidRDefault="001921ED" w:rsidP="001921ED">
            <w:pPr>
              <w:pStyle w:val="a9"/>
              <w:numPr>
                <w:ilvl w:val="1"/>
                <w:numId w:val="45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1EE80555" w14:textId="4B4C3A1F" w:rsidR="009F3FB6" w:rsidRDefault="009F3FB6" w:rsidP="0050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9B48EB" w:rsidRPr="009B48EB" w14:paraId="1B338951" w14:textId="77777777" w:rsidTr="00E044AA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4C54225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52B5B4A0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FDF3C3D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A5F6C9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49D526F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145546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BC30E57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509F82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1A827E49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773C68D2" w14:textId="77777777" w:rsidTr="009235BA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2327B741" w14:textId="1415B502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5ADEF6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57A5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1798F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5452B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5EA2E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5CD49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15CE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625FF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B48EB" w:rsidRPr="009B48EB" w14:paraId="5EB3C2D1" w14:textId="77777777" w:rsidTr="00E044AA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38E418A" w14:textId="3A6983DA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37531B5" w14:textId="5831D2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0E025" w14:textId="5FFFBA52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1BEF0" w14:textId="6AFA99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46B1B6" w14:textId="6D6A4CAA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C799E" w14:textId="42BF269E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728ED1" w14:textId="43BBC0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DE1C2" w14:textId="66BA8EA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AB6CF" w14:textId="6A6C71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B48EB" w:rsidRPr="009B48EB" w14:paraId="5435D096" w14:textId="77777777" w:rsidTr="009235BA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3145BECB" w14:textId="679AC476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BB54225" w14:textId="0A52B8C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75B75" w14:textId="709BB9E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D76BFA" w14:textId="2AD14B2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565DA9" w14:textId="61F2B54C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428BC" w14:textId="77004F6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B9661" w14:textId="14C22489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4D82A" w14:textId="1DFF076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57D53" w14:textId="2A892566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B48EB" w:rsidRPr="009B48EB" w14:paraId="0D389666" w14:textId="77777777" w:rsidTr="00E044AA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2F8FF903" w14:textId="08DCB8F8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150BEDB" w14:textId="22883FAE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6BE6F" w14:textId="21378BCA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C341CF0" w14:textId="3A3DBC3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6646E5DF" w14:textId="220C08E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D8F2D" w14:textId="3A394FEB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A9227" w14:textId="020A786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30E5D615" w14:textId="25065229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7C52BD64" w14:textId="7E8AB686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044AA" w:rsidRPr="009B48EB" w14:paraId="706446B1" w14:textId="77777777" w:rsidTr="00E044AA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7CFF8A" w14:textId="419D0429" w:rsidR="00E044AA" w:rsidRPr="00E044AA" w:rsidRDefault="00E044AA" w:rsidP="00E044AA">
            <w:pPr>
              <w:pStyle w:val="a9"/>
              <w:numPr>
                <w:ilvl w:val="1"/>
                <w:numId w:val="45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9B48EB" w:rsidRPr="009B48EB" w14:paraId="0373B55F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B095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1481D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8324B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E0BBC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516BF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6630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0A0A8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04CEE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4491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1552DB5C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1A6BA" w14:textId="71BD5211" w:rsidR="009B48EB" w:rsidRPr="009B48EB" w:rsidRDefault="009B48EB" w:rsidP="00E0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5DD4D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7A18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B6CC3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F856B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2CD0C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10BDF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11A9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4FB21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4D9B632B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1CC09F" w14:textId="68903EFA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65D57" w14:textId="32FCA93D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7BAAE" w14:textId="21F56A58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18A83" w14:textId="5EFD7BF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BB39C" w14:textId="3D8AD12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A6306D" w14:textId="1186DE7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CADBF" w14:textId="7E1193D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C264CF" w14:textId="036238D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22CBF" w14:textId="6A2B4261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0FAEF710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9C408" w14:textId="5AEE2AEF" w:rsidR="007071C8" w:rsidRPr="007071C8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23CDA" w14:textId="4A08809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537C9" w14:textId="4339AA4C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9E386" w14:textId="1646FB1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A6CC9" w14:textId="3C1BF7F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4471" w14:textId="1804078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A92B1" w14:textId="6DA0E51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3A82DD" w14:textId="5081552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B4E13" w14:textId="0CADBDF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E044AA" w:rsidRPr="009B48EB" w14:paraId="09684116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61F02" w14:textId="132F611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0474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A2C94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D0AC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B4169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2861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E7917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2860A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1369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7E3E63C3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590A0" w14:textId="5C58D47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A4DB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3A45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2589E8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8688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3E649E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70B7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70B1A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AFA3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6DC837C0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62C7C" w14:textId="77777777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55DD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E2EA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7E0172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7AE426D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264B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D8D7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6BB95D7B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144218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3061F39" w14:textId="18EFB0FF" w:rsidR="000A5B84" w:rsidRPr="003E5DF6" w:rsidRDefault="00E044AA" w:rsidP="003E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5439C496" w14:textId="3C0F217C" w:rsidR="00A37811" w:rsidRDefault="00A37811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атегори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потребителя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 _______________________________________________________________</w:t>
      </w:r>
    </w:p>
    <w:p w14:paraId="2B8461D9" w14:textId="67535787" w:rsidR="00A37811" w:rsidRDefault="00A37811" w:rsidP="00A37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A37811">
        <w:rPr>
          <w:rFonts w:ascii="Times New Roman" w:hAnsi="Times New Roman" w:cs="Times New Roman"/>
          <w:bCs/>
          <w:i/>
          <w:iCs/>
          <w:sz w:val="18"/>
          <w:szCs w:val="18"/>
        </w:rPr>
        <w:t>определяется в соответствии с пунктом 108(1) Правил организации теплоснабжения в Российской Федерации, утвержденных постановлением Правительства Российской Федерации от 8 августа 2012 г. N 808 «Об организации теплоснабжения в Российской Федерации и о внесении изменений в некоторые акты Правительства Российской Федерации»</w:t>
      </w:r>
    </w:p>
    <w:p w14:paraId="3E65D937" w14:textId="1618E5EF" w:rsidR="00E044AA" w:rsidRPr="00E044AA" w:rsidRDefault="00E044AA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602DF586" w14:textId="7E45BCF6" w:rsidR="009F3FB6" w:rsidRPr="003E5DF6" w:rsidRDefault="009F3FB6" w:rsidP="00E044AA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9F3FB6" w:rsidRPr="00F4226F" w14:paraId="7692B1E1" w14:textId="77777777" w:rsidTr="00E044AA">
        <w:trPr>
          <w:trHeight w:hRule="exact" w:val="323"/>
        </w:trPr>
        <w:tc>
          <w:tcPr>
            <w:tcW w:w="7372" w:type="dxa"/>
            <w:shd w:val="clear" w:color="auto" w:fill="auto"/>
            <w:vAlign w:val="center"/>
          </w:tcPr>
          <w:p w14:paraId="5E3103D3" w14:textId="77777777" w:rsidR="009F3FB6" w:rsidRPr="003E5DF6" w:rsidRDefault="009F3FB6" w:rsidP="008B172D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6C9B68" w14:textId="77777777" w:rsidR="009F3FB6" w:rsidRPr="003E5DF6" w:rsidRDefault="009F3FB6" w:rsidP="008B172D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9F3FB6" w:rsidRPr="00F4226F" w14:paraId="2C56EA50" w14:textId="77777777" w:rsidTr="00E044AA">
        <w:trPr>
          <w:trHeight w:hRule="exact" w:val="1881"/>
        </w:trPr>
        <w:tc>
          <w:tcPr>
            <w:tcW w:w="7372" w:type="dxa"/>
            <w:shd w:val="clear" w:color="auto" w:fill="auto"/>
            <w:vAlign w:val="center"/>
          </w:tcPr>
          <w:p w14:paraId="74BF016B" w14:textId="41D72FB9" w:rsidR="009F3FB6" w:rsidRPr="003E5DF6" w:rsidRDefault="00E044AA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lastRenderedPageBreak/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A6494D" w14:textId="77777777" w:rsidR="009F3FB6" w:rsidRPr="003E5DF6" w:rsidRDefault="009F3FB6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7D06C827" w14:textId="589CF3F4" w:rsidR="00E044AA" w:rsidRPr="003E5DF6" w:rsidRDefault="003E5DF6" w:rsidP="00E044AA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58EB5A91" w14:textId="57FE4923" w:rsidR="003E5DF6" w:rsidRDefault="003E5DF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5148A319" w14:textId="77777777" w:rsidR="003E5DF6" w:rsidRDefault="003E5DF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526962F8" w14:textId="1499BAA1" w:rsidR="009F3FB6" w:rsidRPr="001549F2" w:rsidRDefault="009F3FB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 w:rsidR="00E044AA"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 w:rsidR="00E044AA"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 w:rsidR="000217EA"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1DF195CA" w14:textId="17B9728D" w:rsidR="003E5DF6" w:rsidRPr="000D3DB5" w:rsidRDefault="009F3FB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3E5DF6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Фамилия И.О.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)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Дата: </w:t>
      </w:r>
      <w:proofErr w:type="spell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  <w:bookmarkEnd w:id="0"/>
    </w:p>
    <w:p w14:paraId="5F14C613" w14:textId="77777777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05BBFBD9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680E8CF2" w14:textId="134629BD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Исполнительному директору</w:t>
      </w:r>
    </w:p>
    <w:p w14:paraId="11421614" w14:textId="0A8F663C" w:rsidR="003E5DF6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2F55C1E7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5E8FF806" w14:textId="77777777" w:rsidR="001921ED" w:rsidRPr="001921ED" w:rsidRDefault="001921ED" w:rsidP="001921ED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1921ED">
        <w:rPr>
          <w:rFonts w:ascii="Times New Roman" w:hAnsi="Times New Roman" w:cs="Times New Roman"/>
          <w:b/>
        </w:rPr>
        <w:t>ЗАПРОС О ПРЕДОСТАВЛЕНИИ ТЕХНИЧЕСКИХ УСЛОВИЙ ПОДКЛЮЧЕНИЯ ОБЪЕКТА КАПИТАЛЬНОГО СТРОИТЕЛЬСТВА К СИСТЕМЕ ТЕПЛОСНАБЖЕНИЯ</w:t>
      </w:r>
    </w:p>
    <w:p w14:paraId="3CCBDDBF" w14:textId="650F707D" w:rsidR="003E5DF6" w:rsidRPr="007071C8" w:rsidRDefault="001921ED" w:rsidP="001921ED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1921ED">
        <w:rPr>
          <w:rFonts w:ascii="Times New Roman" w:hAnsi="Times New Roman" w:cs="Times New Roman"/>
          <w:b/>
        </w:rPr>
        <w:t>ООО «ИКС</w:t>
      </w:r>
      <w:r w:rsidR="00C132AB">
        <w:rPr>
          <w:rFonts w:ascii="Times New Roman" w:hAnsi="Times New Roman" w:cs="Times New Roman"/>
          <w:b/>
        </w:rPr>
        <w:t xml:space="preserve"> ПОС. НОВЫЙ</w:t>
      </w:r>
      <w:r w:rsidRPr="001921ED">
        <w:rPr>
          <w:rFonts w:ascii="Times New Roman" w:hAnsi="Times New Roman" w:cs="Times New Roman"/>
          <w:b/>
        </w:rPr>
        <w:t>»</w:t>
      </w:r>
    </w:p>
    <w:p w14:paraId="7406B363" w14:textId="27B99E46" w:rsidR="003E5DF6" w:rsidRPr="00E044AA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2" w:name="ДЛЯ_ИП"/>
      <w:r w:rsidRPr="003E5DF6">
        <w:rPr>
          <w:rFonts w:ascii="Times New Roman" w:hAnsi="Times New Roman" w:cs="Times New Roman"/>
          <w:bCs/>
          <w:i/>
          <w:iCs/>
        </w:rPr>
        <w:t>(для индивидуального предпринимателя</w:t>
      </w:r>
      <w:r w:rsidRPr="00E044AA">
        <w:rPr>
          <w:rFonts w:ascii="Times New Roman" w:hAnsi="Times New Roman" w:cs="Times New Roman"/>
          <w:bCs/>
          <w:i/>
          <w:iCs/>
        </w:rPr>
        <w:t>)</w:t>
      </w:r>
      <w:bookmarkEnd w:id="2"/>
    </w:p>
    <w:p w14:paraId="401CD659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2D57F810" w14:textId="2AB8B5C7" w:rsidR="003E5DF6" w:rsidRPr="007071C8" w:rsidRDefault="001921ED" w:rsidP="003E5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921ED">
        <w:rPr>
          <w:rFonts w:ascii="Times New Roman" w:hAnsi="Times New Roman" w:cs="Times New Roman"/>
          <w:bCs/>
        </w:rPr>
        <w:t>Прошу Вас подготовить и выдать технические условия подключения к системе теплоснабжения ООО 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1921ED">
        <w:rPr>
          <w:rFonts w:ascii="Times New Roman" w:hAnsi="Times New Roman" w:cs="Times New Roman"/>
          <w:bCs/>
        </w:rPr>
        <w:t>» объекта капитального строительства:</w:t>
      </w:r>
    </w:p>
    <w:p w14:paraId="22D44E96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45D7A2FD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134"/>
        <w:gridCol w:w="141"/>
        <w:gridCol w:w="567"/>
        <w:gridCol w:w="142"/>
        <w:gridCol w:w="567"/>
        <w:gridCol w:w="2835"/>
        <w:gridCol w:w="142"/>
        <w:gridCol w:w="2693"/>
      </w:tblGrid>
      <w:tr w:rsidR="003E5DF6" w:rsidRPr="007071C8" w14:paraId="6C608153" w14:textId="77777777" w:rsidTr="00F77189">
        <w:trPr>
          <w:trHeight w:val="347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C949D39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3E5DF6" w:rsidRPr="007071C8" w14:paraId="7904BE9F" w14:textId="77777777" w:rsidTr="003E5DF6">
        <w:trPr>
          <w:trHeight w:val="282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D4E4377" w14:textId="2129A42F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 - индивидуального предпринимателя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4E7EFEE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06B9DD7" w14:textId="77777777" w:rsidTr="00277C2A">
        <w:trPr>
          <w:trHeight w:val="177"/>
        </w:trPr>
        <w:tc>
          <w:tcPr>
            <w:tcW w:w="1061" w:type="dxa"/>
            <w:shd w:val="clear" w:color="auto" w:fill="auto"/>
            <w:vAlign w:val="center"/>
          </w:tcPr>
          <w:p w14:paraId="46B478D2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9282" w:type="dxa"/>
            <w:gridSpan w:val="9"/>
            <w:shd w:val="clear" w:color="auto" w:fill="auto"/>
            <w:vAlign w:val="center"/>
          </w:tcPr>
          <w:p w14:paraId="379E5690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8FB39A2" w14:textId="77777777" w:rsidTr="003E5DF6">
        <w:trPr>
          <w:trHeight w:val="409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B931E8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607816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8AD0DFB" w14:textId="77777777" w:rsidTr="00F77189">
        <w:trPr>
          <w:trHeight w:val="240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68DEDC0F" w14:textId="53C66A68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</w:t>
            </w:r>
            <w:r w:rsidRPr="003E5DF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данной графе указываются лица, имеющие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40427D91" w14:textId="77777777" w:rsidTr="003E5DF6">
        <w:trPr>
          <w:trHeight w:val="518"/>
        </w:trPr>
        <w:tc>
          <w:tcPr>
            <w:tcW w:w="3256" w:type="dxa"/>
            <w:gridSpan w:val="3"/>
            <w:shd w:val="clear" w:color="auto" w:fill="auto"/>
            <w:vAlign w:val="center"/>
            <w:hideMark/>
          </w:tcPr>
          <w:p w14:paraId="06820D7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7EB3514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5DDBE63" w14:textId="77777777" w:rsidTr="003E5DF6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51D7FCEA" w14:textId="4F28E0F0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0E83A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23A882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36DDCD8F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3681BABB" w14:textId="77777777" w:rsidTr="00F77189">
        <w:trPr>
          <w:trHeight w:val="153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456C0D97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5D5239D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352FEB4" w14:textId="77777777" w:rsidTr="00F77189">
        <w:trPr>
          <w:trHeight w:val="143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9E578AB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3E5DF6" w:rsidRPr="007071C8" w14:paraId="32FA414C" w14:textId="77777777" w:rsidTr="003E5DF6">
        <w:trPr>
          <w:trHeight w:val="225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2021D4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2629F720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2718B16" w14:textId="77777777" w:rsidTr="00F77189">
        <w:trPr>
          <w:trHeight w:val="13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45A7D3B4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3E5DF6" w:rsidRPr="007071C8" w14:paraId="37283F94" w14:textId="77777777" w:rsidTr="00F77189">
        <w:trPr>
          <w:trHeight w:val="216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68F1BE0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1D13259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296346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641FE4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0B3FEEB4" w14:textId="77777777" w:rsidTr="00F77189">
        <w:trPr>
          <w:trHeight w:val="205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1E1BE1C4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2EB0DD3E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2246079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95F0B3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E68C31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6214F2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3E5DF6" w:rsidRPr="007071C8" w14:paraId="79AA6A13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059D2BEA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3E5DF6" w:rsidRPr="007071C8" w14:paraId="73CD472F" w14:textId="77777777" w:rsidTr="00F77189">
        <w:trPr>
          <w:trHeight w:val="351"/>
        </w:trPr>
        <w:tc>
          <w:tcPr>
            <w:tcW w:w="3397" w:type="dxa"/>
            <w:gridSpan w:val="4"/>
            <w:shd w:val="clear" w:color="auto" w:fill="auto"/>
            <w:vAlign w:val="center"/>
            <w:hideMark/>
          </w:tcPr>
          <w:p w14:paraId="19B4525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14:paraId="35C79BC3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AF5E9B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2530BEFA" w14:textId="77777777" w:rsidR="003E5DF6" w:rsidRPr="007071C8" w:rsidRDefault="003E5DF6" w:rsidP="003E5DF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3E5DF6" w:rsidRPr="007071C8" w14:paraId="61CD919F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5A1B3BAF" w14:textId="77777777" w:rsidR="003E5DF6" w:rsidRPr="000A5B84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3E5DF6" w:rsidRPr="007071C8" w14:paraId="4B869725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5873EE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A642BE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5FF530D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C5F352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4D7720C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056143F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F78B57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4A8F9DB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83F1717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5765BA4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2DEFCE9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11863741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502734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A0D739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191B6F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E638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C91E6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CF601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9D55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924D602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7F99537A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3824718C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F0F627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532F5E0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3E5DF6" w:rsidRPr="007071C8" w14:paraId="1C1C594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419C78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3E5DF6" w:rsidRPr="007071C8" w14:paraId="4D286AA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69996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84AB58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28F8E16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244E74" w:rsidRPr="007071C8" w14:paraId="41A86D0C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09DE78" w14:textId="77777777" w:rsidR="00244E74" w:rsidRPr="007071C8" w:rsidRDefault="00244E74" w:rsidP="00244E7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12FE897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52336EA" w14:textId="1EB3B41B" w:rsidR="003E5DF6" w:rsidRPr="001921ED" w:rsidRDefault="001921ED" w:rsidP="001921ED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1921ED" w:rsidRPr="007071C8" w14:paraId="613424CC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8DCFF1F" w14:textId="37A0A722" w:rsidR="001921ED" w:rsidRPr="001921ED" w:rsidRDefault="001921ED" w:rsidP="001921ED">
            <w:pPr>
              <w:pStyle w:val="a9"/>
              <w:numPr>
                <w:ilvl w:val="1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09996284" w14:textId="5599118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3E5DF6" w:rsidRPr="009B48EB" w14:paraId="43AB886A" w14:textId="77777777" w:rsidTr="00F77189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214F2FA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75E4512A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30AB23D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C64C346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20A42A99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503051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6FE68D68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ACBB102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73529F05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3E5DF6" w:rsidRPr="009B48EB" w14:paraId="6EB35BF5" w14:textId="77777777" w:rsidTr="003E5DF6">
        <w:trPr>
          <w:trHeight w:val="531"/>
        </w:trPr>
        <w:tc>
          <w:tcPr>
            <w:tcW w:w="2099" w:type="dxa"/>
            <w:shd w:val="clear" w:color="auto" w:fill="auto"/>
            <w:vAlign w:val="center"/>
            <w:hideMark/>
          </w:tcPr>
          <w:p w14:paraId="269D1F41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74C4C4C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EAB3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A2BA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28752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29BA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A2AA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2884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3F10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468D6CAB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71DBB6D8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5026B9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641B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3FCB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B306A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1CB3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CF0F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4205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79C52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DE3FC39" w14:textId="77777777" w:rsidTr="003E5DF6">
        <w:trPr>
          <w:trHeight w:val="225"/>
        </w:trPr>
        <w:tc>
          <w:tcPr>
            <w:tcW w:w="2099" w:type="dxa"/>
            <w:shd w:val="clear" w:color="auto" w:fill="auto"/>
            <w:vAlign w:val="center"/>
            <w:hideMark/>
          </w:tcPr>
          <w:p w14:paraId="3A8EAD7E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EA29EA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AD4B6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1927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CDC5D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B895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FDBD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0B046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754F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9F92E88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E4FE4DB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A0B90B6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BB400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42932E7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23699B5D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A115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8B05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1D91E31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00C2531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104AC5A" w14:textId="77777777" w:rsidTr="00F77189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AE735" w14:textId="77777777" w:rsidR="003E5DF6" w:rsidRPr="00E044AA" w:rsidRDefault="003E5DF6" w:rsidP="003E5DF6">
            <w:pPr>
              <w:pStyle w:val="a9"/>
              <w:numPr>
                <w:ilvl w:val="1"/>
                <w:numId w:val="46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3E5DF6" w:rsidRPr="009B48EB" w14:paraId="44EC4E7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4D93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D77EF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ECFB7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C3425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42F6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AD384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12DAC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1D43C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77EDD7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3E5DF6" w:rsidRPr="009B48EB" w14:paraId="61076B01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ADA49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4FF0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9A27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79812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D50B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EDA31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68ED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F172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CD962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6F7E9E4A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0EEB6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2A4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8D02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5F17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D036D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931F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F4BA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169EB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744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5D863562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B616F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5D68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41F3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F15F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B78F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D088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C161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8CA2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D0D4F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7E646133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AD8E8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FE9C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7C17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A6FA7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2A65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134AD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2A023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43DC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35C9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3E5DF6" w:rsidRPr="009B48EB" w14:paraId="015F23CC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1D8E3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A63F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8E88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E0E1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F49E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F393B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778B8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31B4E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F50F7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3E5DF6" w:rsidRPr="009B48EB" w14:paraId="34AD9278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ECFB3D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F1A7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58361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1B1F831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2F503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F2E9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AC79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B5703C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438DE1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01D8C536" w14:textId="7A42FE4A" w:rsidR="003E5DF6" w:rsidRPr="003E5DF6" w:rsidRDefault="003E5DF6" w:rsidP="003E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3522DBF1" w14:textId="77777777" w:rsidR="001921ED" w:rsidRDefault="001921ED" w:rsidP="001921ED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атегори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потребителя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 _______________________________________________________________</w:t>
      </w:r>
    </w:p>
    <w:p w14:paraId="3B0475AA" w14:textId="6A160782" w:rsidR="001921ED" w:rsidRPr="001921ED" w:rsidRDefault="001921ED" w:rsidP="00192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A37811">
        <w:rPr>
          <w:rFonts w:ascii="Times New Roman" w:hAnsi="Times New Roman" w:cs="Times New Roman"/>
          <w:bCs/>
          <w:i/>
          <w:iCs/>
          <w:sz w:val="18"/>
          <w:szCs w:val="18"/>
        </w:rPr>
        <w:t>определяется в соответствии с пунктом 108(1) Правил организации теплоснабжения в Российской Федерации, утвержденных постановлением Правительства Российской Федерации от 8 августа 2012 г. N 808 «Об организации теплоснабжения в Российской Федерации и о внесении изменений в некоторые акты Правительства Российской Федерации»</w:t>
      </w:r>
    </w:p>
    <w:p w14:paraId="74126442" w14:textId="25DA192C" w:rsidR="003E5DF6" w:rsidRPr="00E044AA" w:rsidRDefault="003E5DF6" w:rsidP="003E5DF6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009D284D" w14:textId="77777777" w:rsidR="003E5DF6" w:rsidRPr="003E5DF6" w:rsidRDefault="003E5DF6" w:rsidP="003E5DF6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984"/>
      </w:tblGrid>
      <w:tr w:rsidR="003E5DF6" w:rsidRPr="00F4226F" w14:paraId="264BE173" w14:textId="77777777" w:rsidTr="003E5DF6">
        <w:trPr>
          <w:trHeight w:hRule="exact" w:val="323"/>
        </w:trPr>
        <w:tc>
          <w:tcPr>
            <w:tcW w:w="8364" w:type="dxa"/>
            <w:shd w:val="clear" w:color="auto" w:fill="auto"/>
            <w:vAlign w:val="center"/>
          </w:tcPr>
          <w:p w14:paraId="281FC0CE" w14:textId="77777777" w:rsidR="003E5DF6" w:rsidRPr="003E5DF6" w:rsidRDefault="003E5DF6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46677" w14:textId="77777777" w:rsidR="003E5DF6" w:rsidRPr="003E5DF6" w:rsidRDefault="003E5DF6" w:rsidP="003E5DF6">
            <w:pPr>
              <w:pStyle w:val="a5"/>
              <w:ind w:left="2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3E5DF6" w:rsidRPr="00F4226F" w14:paraId="27914C58" w14:textId="77777777" w:rsidTr="003E5DF6">
        <w:trPr>
          <w:trHeight w:hRule="exact" w:val="1529"/>
        </w:trPr>
        <w:tc>
          <w:tcPr>
            <w:tcW w:w="8364" w:type="dxa"/>
            <w:shd w:val="clear" w:color="auto" w:fill="auto"/>
            <w:vAlign w:val="center"/>
          </w:tcPr>
          <w:p w14:paraId="4814BE76" w14:textId="3137822E" w:rsidR="003E5DF6" w:rsidRPr="00E044AA" w:rsidRDefault="00D1054D" w:rsidP="003E5DF6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D1054D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B8BDB" w14:textId="77777777" w:rsidR="003E5DF6" w:rsidRPr="000217EA" w:rsidRDefault="003E5DF6" w:rsidP="00F77189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7E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55B4B176" w14:textId="77777777" w:rsidR="003E5DF6" w:rsidRPr="003E5DF6" w:rsidRDefault="003E5DF6" w:rsidP="003E5DF6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18E9C8CA" w14:textId="77777777" w:rsidR="003E5DF6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153EAB73" w14:textId="58EA25F0" w:rsidR="003E5DF6" w:rsidRPr="001549F2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6A212B38" w14:textId="062D3437" w:rsidR="009235BA" w:rsidRPr="000D3DB5" w:rsidRDefault="003E5DF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9235BA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</w:p>
    <w:p w14:paraId="0F38E80B" w14:textId="152A9B1B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20D6F5DB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384AB482" w14:textId="747753CE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24FBBA44" w14:textId="3DCDDC0E" w:rsidR="009235B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682590C7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3123C2A9" w14:textId="77777777" w:rsidR="001921ED" w:rsidRPr="001921ED" w:rsidRDefault="001921ED" w:rsidP="001921ED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1921ED">
        <w:rPr>
          <w:rFonts w:ascii="Times New Roman" w:hAnsi="Times New Roman" w:cs="Times New Roman"/>
          <w:b/>
        </w:rPr>
        <w:t>ЗАПРОС О ПРЕДОСТАВЛЕНИИ ТЕХНИЧЕСКИХ УСЛОВИЙ ПОДКЛЮЧЕНИЯ ОБЪЕКТА КАПИТАЛЬНОГО СТРОИТЕЛЬСТВА К СИСТЕМЕ ТЕПЛОСНАБЖЕНИЯ</w:t>
      </w:r>
    </w:p>
    <w:p w14:paraId="45F9B27B" w14:textId="79FCFA8D" w:rsidR="009235BA" w:rsidRPr="007071C8" w:rsidRDefault="001921ED" w:rsidP="001921ED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1921ED">
        <w:rPr>
          <w:rFonts w:ascii="Times New Roman" w:hAnsi="Times New Roman" w:cs="Times New Roman"/>
          <w:b/>
        </w:rPr>
        <w:t>ООО «ИКС</w:t>
      </w:r>
      <w:r w:rsidR="00C132AB">
        <w:rPr>
          <w:rFonts w:ascii="Times New Roman" w:hAnsi="Times New Roman" w:cs="Times New Roman"/>
          <w:b/>
        </w:rPr>
        <w:t xml:space="preserve"> ПОС. НОВЫЙ</w:t>
      </w:r>
      <w:r w:rsidRPr="001921ED">
        <w:rPr>
          <w:rFonts w:ascii="Times New Roman" w:hAnsi="Times New Roman" w:cs="Times New Roman"/>
          <w:b/>
        </w:rPr>
        <w:t>»</w:t>
      </w:r>
    </w:p>
    <w:p w14:paraId="1740F440" w14:textId="52FCAF3B" w:rsidR="009235BA" w:rsidRPr="00E044A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3" w:name="ДЛЯ_ФЗ"/>
      <w:r w:rsidRPr="009235BA">
        <w:rPr>
          <w:rFonts w:ascii="Times New Roman" w:hAnsi="Times New Roman" w:cs="Times New Roman"/>
          <w:bCs/>
          <w:i/>
          <w:iCs/>
        </w:rPr>
        <w:t>(для физического лица</w:t>
      </w:r>
      <w:bookmarkEnd w:id="3"/>
      <w:r w:rsidRPr="00E044AA">
        <w:rPr>
          <w:rFonts w:ascii="Times New Roman" w:hAnsi="Times New Roman" w:cs="Times New Roman"/>
          <w:bCs/>
          <w:i/>
          <w:iCs/>
        </w:rPr>
        <w:t>)</w:t>
      </w:r>
    </w:p>
    <w:p w14:paraId="31E6ED61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032D6993" w14:textId="0B52B3BF" w:rsidR="009235BA" w:rsidRPr="007071C8" w:rsidRDefault="001921ED" w:rsidP="0092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921ED">
        <w:rPr>
          <w:rFonts w:ascii="Times New Roman" w:hAnsi="Times New Roman" w:cs="Times New Roman"/>
          <w:bCs/>
        </w:rPr>
        <w:t>Прошу Вас подготовить и выдать технические условия подключения к системе теплоснабжения ООО «ИКС</w:t>
      </w:r>
      <w:r w:rsidR="00C132AB">
        <w:rPr>
          <w:rFonts w:ascii="Times New Roman" w:hAnsi="Times New Roman" w:cs="Times New Roman"/>
          <w:bCs/>
        </w:rPr>
        <w:t xml:space="preserve"> пос. Новый</w:t>
      </w:r>
      <w:r w:rsidRPr="001921ED">
        <w:rPr>
          <w:rFonts w:ascii="Times New Roman" w:hAnsi="Times New Roman" w:cs="Times New Roman"/>
          <w:bCs/>
        </w:rPr>
        <w:t>» объекта капитального строительства</w:t>
      </w:r>
      <w:r w:rsidR="009235BA" w:rsidRPr="007071C8">
        <w:rPr>
          <w:rFonts w:ascii="Times New Roman" w:hAnsi="Times New Roman" w:cs="Times New Roman"/>
          <w:bCs/>
        </w:rPr>
        <w:t>:</w:t>
      </w:r>
    </w:p>
    <w:p w14:paraId="0037DCE3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7A219195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"/>
        <w:gridCol w:w="1134"/>
        <w:gridCol w:w="284"/>
        <w:gridCol w:w="142"/>
        <w:gridCol w:w="283"/>
        <w:gridCol w:w="567"/>
        <w:gridCol w:w="2835"/>
        <w:gridCol w:w="142"/>
        <w:gridCol w:w="2693"/>
      </w:tblGrid>
      <w:tr w:rsidR="009235BA" w:rsidRPr="007071C8" w14:paraId="10251CA3" w14:textId="77777777" w:rsidTr="00F77189">
        <w:trPr>
          <w:trHeight w:val="347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4DAFCE7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9235BA" w:rsidRPr="007071C8" w14:paraId="77FA4BBF" w14:textId="77777777" w:rsidTr="00F77189">
        <w:trPr>
          <w:trHeight w:val="282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7AC85049" w14:textId="26C83D6E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71BCEDC3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30ABBDF" w14:textId="77777777" w:rsidTr="009235BA">
        <w:trPr>
          <w:trHeight w:val="28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3B9797E" w14:textId="77777777" w:rsidR="009235BA" w:rsidRPr="009235BA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Паспортные данные: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66C08712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4E0DC748" w14:textId="77777777" w:rsidTr="00225150">
        <w:trPr>
          <w:trHeight w:val="282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3ED35FC4" w14:textId="723A5D8C" w:rsidR="009235BA" w:rsidRPr="009235BA" w:rsidRDefault="009235BA" w:rsidP="009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(паспорт РФ: серия, номер, выдан, дата выдачи, код подразделения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</w:tr>
      <w:tr w:rsidR="009235BA" w:rsidRPr="007071C8" w14:paraId="3A79668B" w14:textId="77777777" w:rsidTr="00F77189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5838CC9B" w14:textId="47703912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14:paraId="160E37A5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5DD08A0" w14:textId="77777777" w:rsidTr="00F77189">
        <w:trPr>
          <w:trHeight w:val="409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5E5FC5C6" w14:textId="442E1DF8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B33309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A2DAB67" w14:textId="77777777" w:rsidTr="00F77189">
        <w:trPr>
          <w:trHeight w:val="240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5BA092D4" w14:textId="3CD84A0A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у</w:t>
            </w:r>
            <w:r w:rsidRPr="009235B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казывается лицо, имеющее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05A046C7" w14:textId="77777777" w:rsidTr="00F77189">
        <w:trPr>
          <w:trHeight w:val="518"/>
        </w:trPr>
        <w:tc>
          <w:tcPr>
            <w:tcW w:w="3823" w:type="dxa"/>
            <w:gridSpan w:val="5"/>
            <w:shd w:val="clear" w:color="auto" w:fill="auto"/>
            <w:vAlign w:val="center"/>
            <w:hideMark/>
          </w:tcPr>
          <w:p w14:paraId="051566D6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2116E01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A02FAE3" w14:textId="77777777" w:rsidTr="009235BA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7E9FE078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F10FE92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0B44349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F5F93C2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147F3FE0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1E85F7C7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Место нахождения юридического лица определяется местом его государственной регистрации на территории Российской Федерации.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9235BA" w:rsidRPr="007071C8" w14:paraId="08A0F0B2" w14:textId="77777777" w:rsidTr="00F77189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1C840027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14:paraId="0F068820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7863244A" w14:textId="77777777" w:rsidTr="00F77189">
        <w:trPr>
          <w:trHeight w:val="13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13E9191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9235BA" w:rsidRPr="007071C8" w14:paraId="754A9EB1" w14:textId="77777777" w:rsidTr="00F77189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0E742911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9582029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4D6741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30CD8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1FC2DCA" w14:textId="77777777" w:rsidTr="00F77189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4AB6F1E6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76AD94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91F232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949A9D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91A3EE0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42754D10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9235BA" w:rsidRPr="007071C8" w14:paraId="431E2038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6EEADC9B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9235BA" w:rsidRPr="007071C8" w14:paraId="3DDBD999" w14:textId="77777777" w:rsidTr="00F77189">
        <w:trPr>
          <w:trHeight w:val="351"/>
        </w:trPr>
        <w:tc>
          <w:tcPr>
            <w:tcW w:w="3397" w:type="dxa"/>
            <w:gridSpan w:val="3"/>
            <w:shd w:val="clear" w:color="auto" w:fill="auto"/>
            <w:vAlign w:val="center"/>
            <w:hideMark/>
          </w:tcPr>
          <w:p w14:paraId="75C6CC32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  <w:hideMark/>
          </w:tcPr>
          <w:p w14:paraId="6694A1C8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0F6D2A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36378771" w14:textId="77777777" w:rsidR="009235BA" w:rsidRPr="007071C8" w:rsidRDefault="009235BA" w:rsidP="009235B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9235BA" w:rsidRPr="007071C8" w14:paraId="298A4849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B53D11F" w14:textId="77777777" w:rsidR="009235BA" w:rsidRPr="000A5B84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9235BA" w:rsidRPr="007071C8" w14:paraId="5EA033DF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3903F0F0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73EE78D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7345E7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BC2E38B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A2FED9F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42F2CCD3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7A89A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7C0FF65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BB99A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27022137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B736CA2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621272F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8D0A30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70B19B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E630C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973F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3B84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926A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17BB2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07FF2E8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561B55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71B74FD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3CBAC2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796807A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9235BA" w:rsidRPr="007071C8" w14:paraId="4B9B278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7971F5F" w14:textId="05CE0141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9235BA" w:rsidRPr="007071C8" w14:paraId="5B02153F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A48195F" w14:textId="0A0863EA" w:rsidR="009235BA" w:rsidRPr="007071C8" w:rsidRDefault="009235BA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6B8C02CA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9F5F384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244E74" w:rsidRPr="007071C8" w14:paraId="021599F8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47470BC" w14:textId="77777777" w:rsidR="00244E74" w:rsidRPr="007071C8" w:rsidRDefault="00244E74" w:rsidP="00244E7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1921ED" w:rsidRPr="007071C8" w14:paraId="31787B23" w14:textId="77777777" w:rsidTr="00362B07">
        <w:trPr>
          <w:trHeight w:val="53"/>
        </w:trPr>
        <w:tc>
          <w:tcPr>
            <w:tcW w:w="10343" w:type="dxa"/>
            <w:gridSpan w:val="13"/>
            <w:shd w:val="clear" w:color="auto" w:fill="auto"/>
          </w:tcPr>
          <w:p w14:paraId="7553F8B0" w14:textId="5D378C0C" w:rsidR="001921ED" w:rsidRPr="007071C8" w:rsidRDefault="001921ED" w:rsidP="001921ED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1921ED" w:rsidRPr="007071C8" w14:paraId="1E23A170" w14:textId="77777777" w:rsidTr="00362B07">
        <w:trPr>
          <w:trHeight w:val="53"/>
        </w:trPr>
        <w:tc>
          <w:tcPr>
            <w:tcW w:w="10343" w:type="dxa"/>
            <w:gridSpan w:val="13"/>
            <w:shd w:val="clear" w:color="auto" w:fill="auto"/>
          </w:tcPr>
          <w:p w14:paraId="0088E0C5" w14:textId="7D4556E6" w:rsidR="001921ED" w:rsidRPr="007071C8" w:rsidRDefault="001921ED" w:rsidP="001921ED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29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21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неподключенных строящихся (построенных) объектов:</w:t>
            </w:r>
          </w:p>
        </w:tc>
      </w:tr>
    </w:tbl>
    <w:p w14:paraId="51FD0794" w14:textId="1D8E6116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9235BA" w:rsidRPr="009B48EB" w14:paraId="480D80A9" w14:textId="77777777" w:rsidTr="00F77189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7D3E7DA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6166935B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72FEC4A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488B1BE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4B179E37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41D75CD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593D20CC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9201E75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003D3B03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235BA" w:rsidRPr="009B48EB" w14:paraId="57A05618" w14:textId="77777777" w:rsidTr="00F77189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490DB16E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2D5CAF9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9EE0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BD742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D244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58F3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54C9A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9429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B9D5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652BB641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3D13ACBD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36D6963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DA7B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86C0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C614A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2192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C2E55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A570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AAEA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79025B7F" w14:textId="77777777" w:rsidTr="00F77189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58FBB72D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BAF11D6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C2C7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19B8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C877E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C243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F75B2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FDD7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8F642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1621153F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A7D18D6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C2EB3C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340D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5CC563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2B15814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0E860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945B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335335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4AFE3AC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35179A04" w14:textId="77777777" w:rsidTr="00F77189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38D387" w14:textId="77777777" w:rsidR="009235BA" w:rsidRPr="00E044AA" w:rsidRDefault="009235BA" w:rsidP="009235BA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9235BA" w:rsidRPr="009B48EB" w14:paraId="1D7F687F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C593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7F4BD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4DB5E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05D6B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5CBB85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92BBA8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5C372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7B4B8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CDB8C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235BA" w:rsidRPr="009B48EB" w14:paraId="55A458A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8936C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C746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2B131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07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BD6FB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43E9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92D32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BF30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8698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729A6E11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9A988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975F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02B8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1970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AAE27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EFF05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4A2C1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A874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4CAF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6441A224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D7F4F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9BA5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F524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38AF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B6E92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1BDC6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2533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E9CD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F3279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7024D991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62F52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23A6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649B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45FCD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00BEE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A7BF9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DD56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9FB5B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0A1DC6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235BA" w:rsidRPr="009B48EB" w14:paraId="686A7E4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B890F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5E82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8FD7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91508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CBBDD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3D9BD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8F972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A6F1D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99695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235BA" w:rsidRPr="009B48EB" w14:paraId="6D60D844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B3D90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59A0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1BFE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8CCBD5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51888F1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55E8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9768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8F600E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08E47B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755A4C9" w14:textId="77777777" w:rsidR="009235BA" w:rsidRPr="003E5DF6" w:rsidRDefault="009235BA" w:rsidP="00923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1701FAA0" w14:textId="77777777" w:rsidR="00244E74" w:rsidRDefault="00244E74" w:rsidP="00244E74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атегори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A378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потребителя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 _______________________________________________________________</w:t>
      </w:r>
    </w:p>
    <w:p w14:paraId="194C1658" w14:textId="25BC3CDB" w:rsidR="00244E74" w:rsidRPr="00244E74" w:rsidRDefault="00244E74" w:rsidP="00244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A37811">
        <w:rPr>
          <w:rFonts w:ascii="Times New Roman" w:hAnsi="Times New Roman" w:cs="Times New Roman"/>
          <w:bCs/>
          <w:i/>
          <w:iCs/>
          <w:sz w:val="18"/>
          <w:szCs w:val="18"/>
        </w:rPr>
        <w:t>определяется в соответствии с пунктом 108(1) Правил организации теплоснабжения в Российской Федерации, утвержденных постановлением Правительства Российской Федерации от 8 августа 2012 г. N 808 «Об организации теплоснабжения в Российской Федерации и о внесении изменений в некоторые акты Правительства Российской Федерации»</w:t>
      </w:r>
    </w:p>
    <w:p w14:paraId="6B9F909A" w14:textId="362735EA" w:rsidR="009235BA" w:rsidRPr="00E044AA" w:rsidRDefault="009235BA" w:rsidP="009235BA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637B5F20" w14:textId="77777777" w:rsidR="009235BA" w:rsidRPr="003E5DF6" w:rsidRDefault="009235BA" w:rsidP="009235BA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9235BA" w:rsidRPr="00F4226F" w14:paraId="242CE2C2" w14:textId="77777777" w:rsidTr="00F77189">
        <w:trPr>
          <w:trHeight w:hRule="exact" w:val="323"/>
        </w:trPr>
        <w:tc>
          <w:tcPr>
            <w:tcW w:w="7372" w:type="dxa"/>
            <w:shd w:val="clear" w:color="auto" w:fill="auto"/>
            <w:vAlign w:val="center"/>
          </w:tcPr>
          <w:p w14:paraId="0EFD4025" w14:textId="77777777" w:rsidR="009235BA" w:rsidRPr="003E5DF6" w:rsidRDefault="009235BA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92860A" w14:textId="77777777" w:rsidR="009235BA" w:rsidRPr="003E5DF6" w:rsidRDefault="009235BA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9235BA" w:rsidRPr="00F4226F" w14:paraId="3D8E659C" w14:textId="77777777" w:rsidTr="00F77189">
        <w:trPr>
          <w:trHeight w:hRule="exact" w:val="1881"/>
        </w:trPr>
        <w:tc>
          <w:tcPr>
            <w:tcW w:w="7372" w:type="dxa"/>
            <w:shd w:val="clear" w:color="auto" w:fill="auto"/>
            <w:vAlign w:val="center"/>
          </w:tcPr>
          <w:p w14:paraId="6903FDFF" w14:textId="2E3B0EFD" w:rsidR="009235BA" w:rsidRPr="003E5DF6" w:rsidRDefault="00D1054D" w:rsidP="00F77189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341174" w14:textId="77777777" w:rsidR="009235BA" w:rsidRPr="003E5DF6" w:rsidRDefault="009235BA" w:rsidP="00F77189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ADCDCAD" w14:textId="77777777" w:rsidR="009235BA" w:rsidRPr="003E5DF6" w:rsidRDefault="009235BA" w:rsidP="009235BA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02704762" w14:textId="77777777" w:rsidR="009235BA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286F2503" w14:textId="77777777" w:rsidR="009235BA" w:rsidRPr="001549F2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7A5702DA" w14:textId="06BBD298" w:rsidR="009F3FB6" w:rsidRDefault="009235BA" w:rsidP="00244E74">
      <w:pPr>
        <w:spacing w:after="0"/>
        <w:ind w:right="-142"/>
        <w:rPr>
          <w:rFonts w:ascii="Times New Roman" w:eastAsia="Times New Roman" w:hAnsi="Times New Roman" w:cs="Times New Roman"/>
          <w:b/>
          <w:bCs/>
          <w:kern w:val="32"/>
        </w:r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F3FB6" w:rsidSect="000A5B84">
      <w:pgSz w:w="11906" w:h="16838"/>
      <w:pgMar w:top="851" w:right="566" w:bottom="1134" w:left="1134" w:header="708" w:footer="1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4509" w14:textId="77777777" w:rsidR="002E19AC" w:rsidRDefault="002E19AC" w:rsidP="00F443E7">
      <w:pPr>
        <w:spacing w:after="0" w:line="240" w:lineRule="auto"/>
      </w:pPr>
      <w:r>
        <w:separator/>
      </w:r>
    </w:p>
  </w:endnote>
  <w:endnote w:type="continuationSeparator" w:id="0">
    <w:p w14:paraId="762C09B0" w14:textId="77777777" w:rsidR="002E19AC" w:rsidRDefault="002E19AC" w:rsidP="00F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9CF4" w14:textId="77777777" w:rsidR="002E19AC" w:rsidRDefault="002E19AC" w:rsidP="00F443E7">
      <w:pPr>
        <w:spacing w:after="0" w:line="240" w:lineRule="auto"/>
      </w:pPr>
      <w:r>
        <w:separator/>
      </w:r>
    </w:p>
  </w:footnote>
  <w:footnote w:type="continuationSeparator" w:id="0">
    <w:p w14:paraId="181C3C3C" w14:textId="77777777" w:rsidR="002E19AC" w:rsidRDefault="002E19AC" w:rsidP="00F4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755"/>
    <w:multiLevelType w:val="multilevel"/>
    <w:tmpl w:val="2C5C0A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97445"/>
    <w:multiLevelType w:val="multilevel"/>
    <w:tmpl w:val="6F20A2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11E946B5"/>
    <w:multiLevelType w:val="hybridMultilevel"/>
    <w:tmpl w:val="A22A9EBE"/>
    <w:lvl w:ilvl="0" w:tplc="79FC4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37E"/>
    <w:multiLevelType w:val="hybridMultilevel"/>
    <w:tmpl w:val="3B6E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4840"/>
    <w:multiLevelType w:val="hybridMultilevel"/>
    <w:tmpl w:val="0EDA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7C0"/>
    <w:multiLevelType w:val="multilevel"/>
    <w:tmpl w:val="7B1431E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78452D"/>
    <w:multiLevelType w:val="hybridMultilevel"/>
    <w:tmpl w:val="CCCAD658"/>
    <w:lvl w:ilvl="0" w:tplc="E58A8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1C3"/>
    <w:multiLevelType w:val="multilevel"/>
    <w:tmpl w:val="9D66DA1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069C9"/>
    <w:multiLevelType w:val="multilevel"/>
    <w:tmpl w:val="0470AF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0"/>
      </w:rPr>
    </w:lvl>
  </w:abstractNum>
  <w:abstractNum w:abstractNumId="9" w15:restartNumberingAfterBreak="0">
    <w:nsid w:val="24AC1B28"/>
    <w:multiLevelType w:val="hybridMultilevel"/>
    <w:tmpl w:val="2DB862C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C892DE1"/>
    <w:multiLevelType w:val="multilevel"/>
    <w:tmpl w:val="6ABC47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362307"/>
    <w:multiLevelType w:val="multilevel"/>
    <w:tmpl w:val="EF7E60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D457C9A"/>
    <w:multiLevelType w:val="multilevel"/>
    <w:tmpl w:val="722EB59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3C65CD"/>
    <w:multiLevelType w:val="multilevel"/>
    <w:tmpl w:val="1A7EA79A"/>
    <w:lvl w:ilvl="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0" w:hanging="123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644" w:hanging="123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64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</w:rPr>
    </w:lvl>
  </w:abstractNum>
  <w:abstractNum w:abstractNumId="14" w15:restartNumberingAfterBreak="0">
    <w:nsid w:val="329A6DC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E37492"/>
    <w:multiLevelType w:val="multilevel"/>
    <w:tmpl w:val="1CAE9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7C25F46"/>
    <w:multiLevelType w:val="multilevel"/>
    <w:tmpl w:val="7AE8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897990"/>
    <w:multiLevelType w:val="hybridMultilevel"/>
    <w:tmpl w:val="C5B0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42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72E43"/>
    <w:multiLevelType w:val="multilevel"/>
    <w:tmpl w:val="E278CB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17E4309"/>
    <w:multiLevelType w:val="multilevel"/>
    <w:tmpl w:val="221869E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9E1034"/>
    <w:multiLevelType w:val="multilevel"/>
    <w:tmpl w:val="B55643C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091EF7"/>
    <w:multiLevelType w:val="multilevel"/>
    <w:tmpl w:val="73EC9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E16C5"/>
    <w:multiLevelType w:val="hybridMultilevel"/>
    <w:tmpl w:val="ECBE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A7A6A"/>
    <w:multiLevelType w:val="hybridMultilevel"/>
    <w:tmpl w:val="96CED02E"/>
    <w:lvl w:ilvl="0" w:tplc="29A87C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26AA6"/>
    <w:multiLevelType w:val="hybridMultilevel"/>
    <w:tmpl w:val="692C3DB6"/>
    <w:lvl w:ilvl="0" w:tplc="5BA67B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B5702DB"/>
    <w:multiLevelType w:val="multilevel"/>
    <w:tmpl w:val="669AA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1C155B"/>
    <w:multiLevelType w:val="multilevel"/>
    <w:tmpl w:val="0D6C2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  <w:sz w:val="24"/>
      </w:rPr>
    </w:lvl>
  </w:abstractNum>
  <w:abstractNum w:abstractNumId="28" w15:restartNumberingAfterBreak="0">
    <w:nsid w:val="4CD6720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7B29DF"/>
    <w:multiLevelType w:val="multilevel"/>
    <w:tmpl w:val="E4063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676859"/>
    <w:multiLevelType w:val="hybridMultilevel"/>
    <w:tmpl w:val="D120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F70F3"/>
    <w:multiLevelType w:val="hybridMultilevel"/>
    <w:tmpl w:val="C85E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506"/>
    <w:multiLevelType w:val="hybridMultilevel"/>
    <w:tmpl w:val="4E20712A"/>
    <w:lvl w:ilvl="0" w:tplc="CE82E3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7064E9A"/>
    <w:multiLevelType w:val="hybridMultilevel"/>
    <w:tmpl w:val="346C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A686A"/>
    <w:multiLevelType w:val="hybridMultilevel"/>
    <w:tmpl w:val="068EE7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CB1420"/>
    <w:multiLevelType w:val="multilevel"/>
    <w:tmpl w:val="9FE466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2C5DB9"/>
    <w:multiLevelType w:val="multilevel"/>
    <w:tmpl w:val="8584A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7" w15:restartNumberingAfterBreak="0">
    <w:nsid w:val="61B82AC0"/>
    <w:multiLevelType w:val="hybridMultilevel"/>
    <w:tmpl w:val="9A0C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6A57"/>
    <w:multiLevelType w:val="multilevel"/>
    <w:tmpl w:val="2C70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D040CD1"/>
    <w:multiLevelType w:val="hybridMultilevel"/>
    <w:tmpl w:val="4F30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4846"/>
    <w:multiLevelType w:val="hybridMultilevel"/>
    <w:tmpl w:val="D39A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32793"/>
    <w:multiLevelType w:val="multilevel"/>
    <w:tmpl w:val="C53E67F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3070A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BC05B1"/>
    <w:multiLevelType w:val="hybridMultilevel"/>
    <w:tmpl w:val="1554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57E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EF3CD3"/>
    <w:multiLevelType w:val="multilevel"/>
    <w:tmpl w:val="785021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056663"/>
    <w:multiLevelType w:val="multilevel"/>
    <w:tmpl w:val="7056234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40"/>
  </w:num>
  <w:num w:numId="5">
    <w:abstractNumId w:val="2"/>
  </w:num>
  <w:num w:numId="6">
    <w:abstractNumId w:val="15"/>
  </w:num>
  <w:num w:numId="7">
    <w:abstractNumId w:val="38"/>
  </w:num>
  <w:num w:numId="8">
    <w:abstractNumId w:val="23"/>
  </w:num>
  <w:num w:numId="9">
    <w:abstractNumId w:val="3"/>
  </w:num>
  <w:num w:numId="10">
    <w:abstractNumId w:val="9"/>
  </w:num>
  <w:num w:numId="11">
    <w:abstractNumId w:val="33"/>
  </w:num>
  <w:num w:numId="12">
    <w:abstractNumId w:val="37"/>
  </w:num>
  <w:num w:numId="13">
    <w:abstractNumId w:val="31"/>
  </w:num>
  <w:num w:numId="14">
    <w:abstractNumId w:val="45"/>
  </w:num>
  <w:num w:numId="15">
    <w:abstractNumId w:val="36"/>
  </w:num>
  <w:num w:numId="16">
    <w:abstractNumId w:val="27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41"/>
  </w:num>
  <w:num w:numId="26">
    <w:abstractNumId w:val="39"/>
  </w:num>
  <w:num w:numId="27">
    <w:abstractNumId w:val="46"/>
  </w:num>
  <w:num w:numId="28">
    <w:abstractNumId w:val="10"/>
  </w:num>
  <w:num w:numId="29">
    <w:abstractNumId w:val="29"/>
  </w:num>
  <w:num w:numId="30">
    <w:abstractNumId w:val="0"/>
  </w:num>
  <w:num w:numId="31">
    <w:abstractNumId w:val="35"/>
  </w:num>
  <w:num w:numId="32">
    <w:abstractNumId w:val="26"/>
  </w:num>
  <w:num w:numId="33">
    <w:abstractNumId w:val="6"/>
  </w:num>
  <w:num w:numId="34">
    <w:abstractNumId w:val="11"/>
  </w:num>
  <w:num w:numId="35">
    <w:abstractNumId w:val="16"/>
  </w:num>
  <w:num w:numId="36">
    <w:abstractNumId w:val="25"/>
  </w:num>
  <w:num w:numId="37">
    <w:abstractNumId w:val="8"/>
  </w:num>
  <w:num w:numId="38">
    <w:abstractNumId w:val="1"/>
  </w:num>
  <w:num w:numId="39">
    <w:abstractNumId w:val="7"/>
  </w:num>
  <w:num w:numId="40">
    <w:abstractNumId w:val="21"/>
  </w:num>
  <w:num w:numId="41">
    <w:abstractNumId w:val="43"/>
  </w:num>
  <w:num w:numId="42">
    <w:abstractNumId w:val="17"/>
  </w:num>
  <w:num w:numId="43">
    <w:abstractNumId w:val="24"/>
  </w:num>
  <w:num w:numId="44">
    <w:abstractNumId w:val="30"/>
  </w:num>
  <w:num w:numId="45">
    <w:abstractNumId w:val="14"/>
  </w:num>
  <w:num w:numId="46">
    <w:abstractNumId w:val="44"/>
  </w:num>
  <w:num w:numId="47">
    <w:abstractNumId w:val="42"/>
  </w:num>
  <w:num w:numId="48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A"/>
    <w:rsid w:val="00002D9F"/>
    <w:rsid w:val="00005E34"/>
    <w:rsid w:val="00010DFC"/>
    <w:rsid w:val="000217EA"/>
    <w:rsid w:val="0002231D"/>
    <w:rsid w:val="00033C82"/>
    <w:rsid w:val="00033FAE"/>
    <w:rsid w:val="00042193"/>
    <w:rsid w:val="00042A70"/>
    <w:rsid w:val="00043F34"/>
    <w:rsid w:val="000473E5"/>
    <w:rsid w:val="00051F30"/>
    <w:rsid w:val="000723ED"/>
    <w:rsid w:val="000827D0"/>
    <w:rsid w:val="0008344E"/>
    <w:rsid w:val="000846DE"/>
    <w:rsid w:val="00094B3F"/>
    <w:rsid w:val="000A1AF7"/>
    <w:rsid w:val="000A5B84"/>
    <w:rsid w:val="000C2FB1"/>
    <w:rsid w:val="000D119F"/>
    <w:rsid w:val="000D386C"/>
    <w:rsid w:val="000D3DB5"/>
    <w:rsid w:val="000D4C3C"/>
    <w:rsid w:val="000D79F2"/>
    <w:rsid w:val="000F0A36"/>
    <w:rsid w:val="000F4B88"/>
    <w:rsid w:val="00100159"/>
    <w:rsid w:val="0012175E"/>
    <w:rsid w:val="001255CD"/>
    <w:rsid w:val="0014061D"/>
    <w:rsid w:val="00154E5E"/>
    <w:rsid w:val="0016302F"/>
    <w:rsid w:val="00170567"/>
    <w:rsid w:val="0018163B"/>
    <w:rsid w:val="001913F6"/>
    <w:rsid w:val="001921ED"/>
    <w:rsid w:val="001A07F6"/>
    <w:rsid w:val="001A2652"/>
    <w:rsid w:val="001A3879"/>
    <w:rsid w:val="001A41E9"/>
    <w:rsid w:val="001C565C"/>
    <w:rsid w:val="001D0D4F"/>
    <w:rsid w:val="001D473B"/>
    <w:rsid w:val="001E19DE"/>
    <w:rsid w:val="001E57B0"/>
    <w:rsid w:val="002349EF"/>
    <w:rsid w:val="00241874"/>
    <w:rsid w:val="00244E74"/>
    <w:rsid w:val="00255F61"/>
    <w:rsid w:val="00257892"/>
    <w:rsid w:val="00260EAF"/>
    <w:rsid w:val="00261511"/>
    <w:rsid w:val="002715CB"/>
    <w:rsid w:val="00284DE3"/>
    <w:rsid w:val="0029367E"/>
    <w:rsid w:val="002A00E4"/>
    <w:rsid w:val="002A341B"/>
    <w:rsid w:val="002B15CA"/>
    <w:rsid w:val="002C43E0"/>
    <w:rsid w:val="002D2746"/>
    <w:rsid w:val="002D595E"/>
    <w:rsid w:val="002D782D"/>
    <w:rsid w:val="002E19AC"/>
    <w:rsid w:val="002E6747"/>
    <w:rsid w:val="002E6E52"/>
    <w:rsid w:val="002F1D13"/>
    <w:rsid w:val="00304CB9"/>
    <w:rsid w:val="00313788"/>
    <w:rsid w:val="00317052"/>
    <w:rsid w:val="00317FC3"/>
    <w:rsid w:val="00322C4D"/>
    <w:rsid w:val="003336A6"/>
    <w:rsid w:val="00334AC1"/>
    <w:rsid w:val="003367B1"/>
    <w:rsid w:val="00336EBB"/>
    <w:rsid w:val="00336FB7"/>
    <w:rsid w:val="00343D74"/>
    <w:rsid w:val="00347737"/>
    <w:rsid w:val="00360B67"/>
    <w:rsid w:val="0036619D"/>
    <w:rsid w:val="00385599"/>
    <w:rsid w:val="00387737"/>
    <w:rsid w:val="00391F3B"/>
    <w:rsid w:val="003A25C3"/>
    <w:rsid w:val="003B7324"/>
    <w:rsid w:val="003D304D"/>
    <w:rsid w:val="003D7BBC"/>
    <w:rsid w:val="003D7C33"/>
    <w:rsid w:val="003E59A6"/>
    <w:rsid w:val="003E5DF6"/>
    <w:rsid w:val="003F7885"/>
    <w:rsid w:val="00402AAA"/>
    <w:rsid w:val="0040599B"/>
    <w:rsid w:val="004072C1"/>
    <w:rsid w:val="004119DB"/>
    <w:rsid w:val="00421F6F"/>
    <w:rsid w:val="00424825"/>
    <w:rsid w:val="00441D5B"/>
    <w:rsid w:val="00443A8E"/>
    <w:rsid w:val="00446A73"/>
    <w:rsid w:val="00451856"/>
    <w:rsid w:val="004527D6"/>
    <w:rsid w:val="00461143"/>
    <w:rsid w:val="00470AB3"/>
    <w:rsid w:val="00475418"/>
    <w:rsid w:val="0047695C"/>
    <w:rsid w:val="004941B0"/>
    <w:rsid w:val="00497D0A"/>
    <w:rsid w:val="004A23C3"/>
    <w:rsid w:val="004B0325"/>
    <w:rsid w:val="004B7F1D"/>
    <w:rsid w:val="004C37C7"/>
    <w:rsid w:val="004C4C0B"/>
    <w:rsid w:val="004D07DC"/>
    <w:rsid w:val="004D6AAA"/>
    <w:rsid w:val="004E1547"/>
    <w:rsid w:val="004E49E9"/>
    <w:rsid w:val="004F0F11"/>
    <w:rsid w:val="004F14BA"/>
    <w:rsid w:val="004F5769"/>
    <w:rsid w:val="005009D4"/>
    <w:rsid w:val="0050161D"/>
    <w:rsid w:val="0050185B"/>
    <w:rsid w:val="0050342B"/>
    <w:rsid w:val="0050464F"/>
    <w:rsid w:val="00504733"/>
    <w:rsid w:val="00513184"/>
    <w:rsid w:val="00514DC8"/>
    <w:rsid w:val="005266B1"/>
    <w:rsid w:val="00526A69"/>
    <w:rsid w:val="00535C58"/>
    <w:rsid w:val="005409D4"/>
    <w:rsid w:val="005453F6"/>
    <w:rsid w:val="005624A2"/>
    <w:rsid w:val="005719C7"/>
    <w:rsid w:val="00581813"/>
    <w:rsid w:val="00596207"/>
    <w:rsid w:val="00597E11"/>
    <w:rsid w:val="005C6696"/>
    <w:rsid w:val="005C79F6"/>
    <w:rsid w:val="005D66B0"/>
    <w:rsid w:val="005E2FE5"/>
    <w:rsid w:val="005E51E2"/>
    <w:rsid w:val="005E71D7"/>
    <w:rsid w:val="005F0D3E"/>
    <w:rsid w:val="005F32F9"/>
    <w:rsid w:val="005F5531"/>
    <w:rsid w:val="006155DF"/>
    <w:rsid w:val="0062206F"/>
    <w:rsid w:val="006233A3"/>
    <w:rsid w:val="006235FB"/>
    <w:rsid w:val="006371EC"/>
    <w:rsid w:val="0064155A"/>
    <w:rsid w:val="006437AE"/>
    <w:rsid w:val="0065122D"/>
    <w:rsid w:val="006530DC"/>
    <w:rsid w:val="00656AA7"/>
    <w:rsid w:val="0065788C"/>
    <w:rsid w:val="0065791B"/>
    <w:rsid w:val="006829C5"/>
    <w:rsid w:val="0069012A"/>
    <w:rsid w:val="006976D3"/>
    <w:rsid w:val="006A744F"/>
    <w:rsid w:val="006B21BF"/>
    <w:rsid w:val="006C7CF7"/>
    <w:rsid w:val="006F4686"/>
    <w:rsid w:val="00700142"/>
    <w:rsid w:val="00700967"/>
    <w:rsid w:val="00702EF3"/>
    <w:rsid w:val="007033A7"/>
    <w:rsid w:val="007071C8"/>
    <w:rsid w:val="00707DDB"/>
    <w:rsid w:val="00715F5A"/>
    <w:rsid w:val="0072182D"/>
    <w:rsid w:val="00727B84"/>
    <w:rsid w:val="007358FB"/>
    <w:rsid w:val="007526BF"/>
    <w:rsid w:val="007606A6"/>
    <w:rsid w:val="00763350"/>
    <w:rsid w:val="00767F10"/>
    <w:rsid w:val="007720BB"/>
    <w:rsid w:val="007930ED"/>
    <w:rsid w:val="00796A4F"/>
    <w:rsid w:val="007B40D0"/>
    <w:rsid w:val="007C4B5B"/>
    <w:rsid w:val="007C65AA"/>
    <w:rsid w:val="007D0056"/>
    <w:rsid w:val="007D10B9"/>
    <w:rsid w:val="007E5C02"/>
    <w:rsid w:val="007F3A7F"/>
    <w:rsid w:val="007F4C64"/>
    <w:rsid w:val="00832694"/>
    <w:rsid w:val="00834A54"/>
    <w:rsid w:val="0084306E"/>
    <w:rsid w:val="008526A8"/>
    <w:rsid w:val="00861EF6"/>
    <w:rsid w:val="00862965"/>
    <w:rsid w:val="00867963"/>
    <w:rsid w:val="00883505"/>
    <w:rsid w:val="008878F2"/>
    <w:rsid w:val="0089279D"/>
    <w:rsid w:val="008958B2"/>
    <w:rsid w:val="008A6AC1"/>
    <w:rsid w:val="008B172D"/>
    <w:rsid w:val="008B1D9D"/>
    <w:rsid w:val="008C402E"/>
    <w:rsid w:val="008C4CBC"/>
    <w:rsid w:val="008C66A9"/>
    <w:rsid w:val="008C7022"/>
    <w:rsid w:val="008E655E"/>
    <w:rsid w:val="008F72E5"/>
    <w:rsid w:val="00904418"/>
    <w:rsid w:val="009235BA"/>
    <w:rsid w:val="00933808"/>
    <w:rsid w:val="009354A8"/>
    <w:rsid w:val="00937D23"/>
    <w:rsid w:val="00941BC7"/>
    <w:rsid w:val="00947BED"/>
    <w:rsid w:val="0095148C"/>
    <w:rsid w:val="009559D0"/>
    <w:rsid w:val="00955CFE"/>
    <w:rsid w:val="00963436"/>
    <w:rsid w:val="00995851"/>
    <w:rsid w:val="009962C1"/>
    <w:rsid w:val="009A7AEA"/>
    <w:rsid w:val="009B20A4"/>
    <w:rsid w:val="009B44AE"/>
    <w:rsid w:val="009B48EB"/>
    <w:rsid w:val="009B5802"/>
    <w:rsid w:val="009C3308"/>
    <w:rsid w:val="009C3C34"/>
    <w:rsid w:val="009C4161"/>
    <w:rsid w:val="009D049B"/>
    <w:rsid w:val="009E0307"/>
    <w:rsid w:val="009E5CC3"/>
    <w:rsid w:val="009F10B7"/>
    <w:rsid w:val="009F3D7E"/>
    <w:rsid w:val="009F3FB6"/>
    <w:rsid w:val="00A0023E"/>
    <w:rsid w:val="00A046BC"/>
    <w:rsid w:val="00A17FB9"/>
    <w:rsid w:val="00A34D18"/>
    <w:rsid w:val="00A37811"/>
    <w:rsid w:val="00A40AC6"/>
    <w:rsid w:val="00A507D7"/>
    <w:rsid w:val="00A7325A"/>
    <w:rsid w:val="00A82C42"/>
    <w:rsid w:val="00A832E1"/>
    <w:rsid w:val="00AA3F96"/>
    <w:rsid w:val="00AA744D"/>
    <w:rsid w:val="00AB57BC"/>
    <w:rsid w:val="00AC3A38"/>
    <w:rsid w:val="00AC6C65"/>
    <w:rsid w:val="00B16BA4"/>
    <w:rsid w:val="00B3047C"/>
    <w:rsid w:val="00B339E6"/>
    <w:rsid w:val="00B40CCF"/>
    <w:rsid w:val="00B41A1C"/>
    <w:rsid w:val="00B45B30"/>
    <w:rsid w:val="00B46F1A"/>
    <w:rsid w:val="00B63589"/>
    <w:rsid w:val="00B667BB"/>
    <w:rsid w:val="00B66C69"/>
    <w:rsid w:val="00B71618"/>
    <w:rsid w:val="00B87327"/>
    <w:rsid w:val="00BA4D26"/>
    <w:rsid w:val="00BA54E1"/>
    <w:rsid w:val="00BA55A7"/>
    <w:rsid w:val="00BC569B"/>
    <w:rsid w:val="00BE3357"/>
    <w:rsid w:val="00BE33ED"/>
    <w:rsid w:val="00BE6560"/>
    <w:rsid w:val="00C01AA6"/>
    <w:rsid w:val="00C1056E"/>
    <w:rsid w:val="00C132AB"/>
    <w:rsid w:val="00C1526B"/>
    <w:rsid w:val="00C2567F"/>
    <w:rsid w:val="00C34469"/>
    <w:rsid w:val="00C4468F"/>
    <w:rsid w:val="00C47DD7"/>
    <w:rsid w:val="00C51EA0"/>
    <w:rsid w:val="00C52CC8"/>
    <w:rsid w:val="00C65BB0"/>
    <w:rsid w:val="00C706D3"/>
    <w:rsid w:val="00C71CF7"/>
    <w:rsid w:val="00C7209B"/>
    <w:rsid w:val="00C72D26"/>
    <w:rsid w:val="00C87A20"/>
    <w:rsid w:val="00C92C46"/>
    <w:rsid w:val="00C93B80"/>
    <w:rsid w:val="00CA3FA9"/>
    <w:rsid w:val="00CA56AE"/>
    <w:rsid w:val="00CA771C"/>
    <w:rsid w:val="00CC001E"/>
    <w:rsid w:val="00CC73CB"/>
    <w:rsid w:val="00CE07B7"/>
    <w:rsid w:val="00CE0A9E"/>
    <w:rsid w:val="00CE2206"/>
    <w:rsid w:val="00CF7E85"/>
    <w:rsid w:val="00D034DC"/>
    <w:rsid w:val="00D0452F"/>
    <w:rsid w:val="00D1054D"/>
    <w:rsid w:val="00D1529D"/>
    <w:rsid w:val="00D16288"/>
    <w:rsid w:val="00D27987"/>
    <w:rsid w:val="00D30894"/>
    <w:rsid w:val="00D33AEB"/>
    <w:rsid w:val="00D34656"/>
    <w:rsid w:val="00D40635"/>
    <w:rsid w:val="00D45627"/>
    <w:rsid w:val="00D51D61"/>
    <w:rsid w:val="00D66187"/>
    <w:rsid w:val="00D75613"/>
    <w:rsid w:val="00D836A0"/>
    <w:rsid w:val="00D878C4"/>
    <w:rsid w:val="00DB5009"/>
    <w:rsid w:val="00DC593E"/>
    <w:rsid w:val="00DC7331"/>
    <w:rsid w:val="00DD0A34"/>
    <w:rsid w:val="00DD3652"/>
    <w:rsid w:val="00DD36DA"/>
    <w:rsid w:val="00DF2A8E"/>
    <w:rsid w:val="00E044AA"/>
    <w:rsid w:val="00E11331"/>
    <w:rsid w:val="00E11EFD"/>
    <w:rsid w:val="00E27895"/>
    <w:rsid w:val="00E27E6D"/>
    <w:rsid w:val="00E320FD"/>
    <w:rsid w:val="00E522F7"/>
    <w:rsid w:val="00E57236"/>
    <w:rsid w:val="00E62D21"/>
    <w:rsid w:val="00E65DB2"/>
    <w:rsid w:val="00E7478F"/>
    <w:rsid w:val="00E7540C"/>
    <w:rsid w:val="00E876F8"/>
    <w:rsid w:val="00E92D5C"/>
    <w:rsid w:val="00E96035"/>
    <w:rsid w:val="00EB5F53"/>
    <w:rsid w:val="00EC65F2"/>
    <w:rsid w:val="00EC6947"/>
    <w:rsid w:val="00ED4E4B"/>
    <w:rsid w:val="00EE2F8E"/>
    <w:rsid w:val="00EE332C"/>
    <w:rsid w:val="00EE77A7"/>
    <w:rsid w:val="00EF0D27"/>
    <w:rsid w:val="00EF26A8"/>
    <w:rsid w:val="00EF2877"/>
    <w:rsid w:val="00F002CD"/>
    <w:rsid w:val="00F02E80"/>
    <w:rsid w:val="00F04A62"/>
    <w:rsid w:val="00F0518B"/>
    <w:rsid w:val="00F10E18"/>
    <w:rsid w:val="00F15B72"/>
    <w:rsid w:val="00F21174"/>
    <w:rsid w:val="00F23C12"/>
    <w:rsid w:val="00F443E7"/>
    <w:rsid w:val="00F47ACC"/>
    <w:rsid w:val="00F5021D"/>
    <w:rsid w:val="00F51F71"/>
    <w:rsid w:val="00F539C7"/>
    <w:rsid w:val="00F60F12"/>
    <w:rsid w:val="00F628A3"/>
    <w:rsid w:val="00F66EE3"/>
    <w:rsid w:val="00F74EB6"/>
    <w:rsid w:val="00F81DA7"/>
    <w:rsid w:val="00F852AA"/>
    <w:rsid w:val="00FA49BD"/>
    <w:rsid w:val="00FC18BB"/>
    <w:rsid w:val="00FC63F3"/>
    <w:rsid w:val="00FD1217"/>
    <w:rsid w:val="00FE7107"/>
    <w:rsid w:val="00FF1843"/>
    <w:rsid w:val="00FF55ED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037CF7"/>
  <w15:chartTrackingRefBased/>
  <w15:docId w15:val="{2B65D053-8F54-4A09-9EAA-1AEBE5C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F6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ДТА Заголовок 1"/>
    <w:basedOn w:val="a"/>
    <w:next w:val="a"/>
    <w:link w:val="10"/>
    <w:uiPriority w:val="3"/>
    <w:qFormat/>
    <w:rsid w:val="00042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ДТА Заголовок 2"/>
    <w:basedOn w:val="a"/>
    <w:next w:val="a"/>
    <w:link w:val="20"/>
    <w:uiPriority w:val="4"/>
    <w:unhideWhenUsed/>
    <w:qFormat/>
    <w:rsid w:val="00D40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ДТА Заголовок 3"/>
    <w:basedOn w:val="a"/>
    <w:next w:val="a"/>
    <w:link w:val="30"/>
    <w:uiPriority w:val="5"/>
    <w:unhideWhenUsed/>
    <w:qFormat/>
    <w:rsid w:val="00571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ДТА Заголовок 4"/>
    <w:basedOn w:val="3"/>
    <w:link w:val="40"/>
    <w:uiPriority w:val="6"/>
    <w:qFormat/>
    <w:rsid w:val="009354A8"/>
    <w:pPr>
      <w:keepNext w:val="0"/>
      <w:keepLines w:val="0"/>
      <w:widowControl w:val="0"/>
      <w:spacing w:before="0" w:after="240" w:line="240" w:lineRule="auto"/>
      <w:ind w:left="993" w:hanging="993"/>
      <w:outlineLvl w:val="3"/>
    </w:pPr>
    <w:rPr>
      <w:rFonts w:ascii="Arial Narrow" w:eastAsia="Times New Roman" w:hAnsi="Arial Narrow" w:cs="Arial"/>
      <w:b/>
      <w:bCs/>
      <w:color w:val="auto"/>
      <w:kern w:val="0"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14"/>
    <w:unhideWhenUsed/>
    <w:qFormat/>
    <w:rsid w:val="00526A69"/>
    <w:pPr>
      <w:keepNext/>
      <w:keepLines/>
      <w:numPr>
        <w:ilvl w:val="4"/>
        <w:numId w:val="17"/>
      </w:numPr>
      <w:spacing w:before="40" w:after="240" w:line="240" w:lineRule="auto"/>
      <w:outlineLvl w:val="4"/>
    </w:pPr>
    <w:rPr>
      <w:rFonts w:ascii="Arial Narrow" w:eastAsiaTheme="majorEastAsia" w:hAnsi="Arial Narrow" w:cstheme="majorBidi"/>
      <w:b/>
      <w:kern w:val="0"/>
      <w:sz w:val="24"/>
      <w14:ligatures w14:val="none"/>
    </w:rPr>
  </w:style>
  <w:style w:type="paragraph" w:styleId="6">
    <w:name w:val="heading 6"/>
    <w:basedOn w:val="a"/>
    <w:next w:val="a"/>
    <w:link w:val="60"/>
    <w:uiPriority w:val="14"/>
    <w:unhideWhenUsed/>
    <w:qFormat/>
    <w:rsid w:val="00526A69"/>
    <w:pPr>
      <w:keepNext/>
      <w:keepLines/>
      <w:numPr>
        <w:ilvl w:val="5"/>
        <w:numId w:val="17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7">
    <w:name w:val="heading 7"/>
    <w:basedOn w:val="a"/>
    <w:next w:val="a"/>
    <w:link w:val="70"/>
    <w:uiPriority w:val="14"/>
    <w:unhideWhenUsed/>
    <w:qFormat/>
    <w:rsid w:val="00526A69"/>
    <w:pPr>
      <w:keepNext/>
      <w:keepLines/>
      <w:numPr>
        <w:ilvl w:val="6"/>
        <w:numId w:val="17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paragraph" w:styleId="8">
    <w:name w:val="heading 8"/>
    <w:basedOn w:val="a"/>
    <w:next w:val="a"/>
    <w:link w:val="80"/>
    <w:uiPriority w:val="14"/>
    <w:unhideWhenUsed/>
    <w:qFormat/>
    <w:rsid w:val="00526A69"/>
    <w:pPr>
      <w:keepNext/>
      <w:keepLines/>
      <w:numPr>
        <w:ilvl w:val="7"/>
        <w:numId w:val="17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9">
    <w:name w:val="heading 9"/>
    <w:basedOn w:val="a"/>
    <w:next w:val="a"/>
    <w:link w:val="90"/>
    <w:uiPriority w:val="14"/>
    <w:unhideWhenUsed/>
    <w:qFormat/>
    <w:rsid w:val="00526A69"/>
    <w:pPr>
      <w:keepNext/>
      <w:keepLines/>
      <w:numPr>
        <w:ilvl w:val="8"/>
        <w:numId w:val="17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0"/>
    <w:link w:val="1"/>
    <w:uiPriority w:val="3"/>
    <w:rsid w:val="0004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ДТА Заголовок 2 Знак"/>
    <w:basedOn w:val="a0"/>
    <w:link w:val="2"/>
    <w:uiPriority w:val="4"/>
    <w:rsid w:val="00D40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ДТА Заголовок 3 Знак"/>
    <w:basedOn w:val="a0"/>
    <w:link w:val="3"/>
    <w:uiPriority w:val="5"/>
    <w:rsid w:val="00571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aliases w:val="ДТА Заголовок 4 Знак"/>
    <w:basedOn w:val="a0"/>
    <w:link w:val="4"/>
    <w:uiPriority w:val="6"/>
    <w:rsid w:val="009354A8"/>
    <w:rPr>
      <w:rFonts w:ascii="Arial Narrow" w:eastAsia="Times New Roman" w:hAnsi="Arial Narrow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14"/>
    <w:rsid w:val="00526A69"/>
    <w:rPr>
      <w:rFonts w:ascii="Arial Narrow" w:eastAsiaTheme="majorEastAsia" w:hAnsi="Arial Narrow" w:cstheme="majorBidi"/>
      <w:b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14"/>
    <w:rsid w:val="00526A69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14"/>
    <w:rsid w:val="00526A6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14"/>
    <w:rsid w:val="00526A6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Заголовок 9 Знак"/>
    <w:basedOn w:val="a0"/>
    <w:link w:val="9"/>
    <w:uiPriority w:val="14"/>
    <w:rsid w:val="00526A6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a3">
    <w:name w:val="header"/>
    <w:aliases w:val="??????? ??????????,ДТА Верхний колонтитул"/>
    <w:basedOn w:val="a"/>
    <w:link w:val="a4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ДТА Верхний колонтитул Знак"/>
    <w:basedOn w:val="a0"/>
    <w:link w:val="a3"/>
    <w:uiPriority w:val="99"/>
    <w:rsid w:val="00F443E7"/>
  </w:style>
  <w:style w:type="paragraph" w:styleId="a5">
    <w:name w:val="footer"/>
    <w:aliases w:val="Знак1,ДТА Нижний колонтитул,ТитулНижнийКолонтитул"/>
    <w:basedOn w:val="a"/>
    <w:link w:val="a6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Знак1 Знак,ДТА Нижний колонтитул Знак,ТитулНижнийКолонтитул Знак"/>
    <w:basedOn w:val="a0"/>
    <w:link w:val="a5"/>
    <w:uiPriority w:val="99"/>
    <w:rsid w:val="00F443E7"/>
  </w:style>
  <w:style w:type="character" w:customStyle="1" w:styleId="51">
    <w:name w:val="Основной текст (5)"/>
    <w:basedOn w:val="a0"/>
    <w:rsid w:val="00F44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7">
    <w:name w:val="Table Grid"/>
    <w:aliases w:val="ДТА Таблица в тексте"/>
    <w:basedOn w:val="a1"/>
    <w:uiPriority w:val="59"/>
    <w:rsid w:val="00F443E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Название4"/>
    <w:basedOn w:val="a"/>
    <w:rsid w:val="00F443E7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styleId="a8">
    <w:name w:val="TOC Heading"/>
    <w:basedOn w:val="1"/>
    <w:next w:val="a"/>
    <w:uiPriority w:val="39"/>
    <w:unhideWhenUsed/>
    <w:qFormat/>
    <w:rsid w:val="00042193"/>
    <w:pPr>
      <w:outlineLvl w:val="9"/>
    </w:pPr>
    <w:rPr>
      <w:kern w:val="0"/>
      <w:lang w:eastAsia="ru-RU"/>
      <w14:ligatures w14:val="none"/>
    </w:rPr>
  </w:style>
  <w:style w:type="paragraph" w:styleId="a9">
    <w:name w:val="List Paragraph"/>
    <w:aliases w:val="ДТА Абзац списка,AC List 01"/>
    <w:basedOn w:val="a"/>
    <w:uiPriority w:val="34"/>
    <w:qFormat/>
    <w:rsid w:val="0004219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042193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basedOn w:val="a0"/>
    <w:uiPriority w:val="99"/>
    <w:unhideWhenUsed/>
    <w:rsid w:val="00042193"/>
    <w:rPr>
      <w:color w:val="0563C1" w:themeColor="hyperlink"/>
      <w:u w:val="single"/>
    </w:rPr>
  </w:style>
  <w:style w:type="paragraph" w:styleId="ab">
    <w:name w:val="Body Text"/>
    <w:basedOn w:val="a"/>
    <w:link w:val="ac"/>
    <w:qFormat/>
    <w:rsid w:val="00C2567F"/>
    <w:pPr>
      <w:keepNext/>
      <w:keepLines/>
      <w:spacing w:after="0" w:line="240" w:lineRule="auto"/>
      <w:ind w:firstLine="567"/>
      <w:jc w:val="both"/>
    </w:pPr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ac">
    <w:name w:val="Основной текст Знак"/>
    <w:basedOn w:val="a0"/>
    <w:link w:val="ab"/>
    <w:rsid w:val="00C2567F"/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14">
    <w:name w:val="Основной текст14"/>
    <w:basedOn w:val="a0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63"/>
    <w:locked/>
    <w:rsid w:val="00F852A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63">
    <w:name w:val="Основной текст163"/>
    <w:basedOn w:val="a"/>
    <w:link w:val="ad"/>
    <w:rsid w:val="00F852AA"/>
    <w:pPr>
      <w:shd w:val="clear" w:color="auto" w:fill="FFFFFF"/>
      <w:spacing w:before="540" w:after="300" w:line="302" w:lineRule="exact"/>
      <w:ind w:hanging="1980"/>
      <w:jc w:val="both"/>
    </w:pPr>
    <w:rPr>
      <w:rFonts w:eastAsia="Times New Roman" w:cs="Times New Roman"/>
      <w:sz w:val="26"/>
      <w:szCs w:val="26"/>
    </w:rPr>
  </w:style>
  <w:style w:type="character" w:customStyle="1" w:styleId="13">
    <w:name w:val="Основной текст13"/>
    <w:basedOn w:val="ad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nsPlusNormal">
    <w:name w:val="ConsPlusNormal"/>
    <w:rsid w:val="008A6A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21">
    <w:name w:val="Body Text Indent 2"/>
    <w:basedOn w:val="a"/>
    <w:link w:val="22"/>
    <w:uiPriority w:val="99"/>
    <w:unhideWhenUsed/>
    <w:rsid w:val="00FF1843"/>
    <w:pPr>
      <w:spacing w:after="120" w:line="480" w:lineRule="auto"/>
      <w:ind w:left="283"/>
    </w:pPr>
    <w:rPr>
      <w:rFonts w:ascii="Arial Narrow" w:hAnsi="Arial Narrow"/>
      <w:kern w:val="0"/>
      <w:sz w:val="24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843"/>
    <w:rPr>
      <w:rFonts w:ascii="Arial Narrow" w:hAnsi="Arial Narrow"/>
      <w:kern w:val="0"/>
      <w:sz w:val="24"/>
      <w14:ligatures w14:val="none"/>
    </w:rPr>
  </w:style>
  <w:style w:type="character" w:customStyle="1" w:styleId="210">
    <w:name w:val="Основной текст21"/>
    <w:basedOn w:val="a0"/>
    <w:rsid w:val="00FF18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3">
    <w:name w:val="toc 2"/>
    <w:basedOn w:val="a"/>
    <w:next w:val="a"/>
    <w:autoRedefine/>
    <w:uiPriority w:val="39"/>
    <w:unhideWhenUsed/>
    <w:qFormat/>
    <w:rsid w:val="00513184"/>
    <w:pPr>
      <w:spacing w:after="100"/>
      <w:ind w:left="220"/>
    </w:pPr>
  </w:style>
  <w:style w:type="character" w:styleId="ae">
    <w:name w:val="Unresolved Mention"/>
    <w:basedOn w:val="a0"/>
    <w:uiPriority w:val="99"/>
    <w:semiHidden/>
    <w:unhideWhenUsed/>
    <w:rsid w:val="008B172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B172D"/>
    <w:rPr>
      <w:color w:val="954F72" w:themeColor="followedHyperlink"/>
      <w:u w:val="single"/>
    </w:rPr>
  </w:style>
  <w:style w:type="paragraph" w:styleId="af0">
    <w:name w:val="No Spacing"/>
    <w:aliases w:val="ДТА Без интервала"/>
    <w:uiPriority w:val="1"/>
    <w:qFormat/>
    <w:rsid w:val="009F3D7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9F3D7E"/>
    <w:rPr>
      <w:sz w:val="16"/>
      <w:szCs w:val="16"/>
    </w:rPr>
  </w:style>
  <w:style w:type="paragraph" w:customStyle="1" w:styleId="ConsNormal">
    <w:name w:val="ConsNormal"/>
    <w:rsid w:val="009F3D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kern w:val="0"/>
      <w:sz w:val="16"/>
      <w:szCs w:val="16"/>
      <w:lang w:eastAsia="ar-SA"/>
      <w14:ligatures w14:val="none"/>
    </w:rPr>
  </w:style>
  <w:style w:type="paragraph" w:customStyle="1" w:styleId="af2">
    <w:name w:val="ЗагПриложения"/>
    <w:basedOn w:val="1"/>
    <w:next w:val="a"/>
    <w:autoRedefine/>
    <w:rsid w:val="006155DF"/>
    <w:pPr>
      <w:keepLines w:val="0"/>
      <w:pageBreakBefore/>
      <w:spacing w:after="240" w:line="240" w:lineRule="auto"/>
      <w:jc w:val="right"/>
    </w:pPr>
    <w:rPr>
      <w:rFonts w:ascii="Times New Roman" w:eastAsia="Times New Roman" w:hAnsi="Times New Roman" w:cs="Arial"/>
      <w:bCs/>
      <w:color w:val="auto"/>
      <w:kern w:val="32"/>
      <w:sz w:val="24"/>
      <w:szCs w:val="24"/>
      <w:lang w:eastAsia="ru-RU"/>
      <w14:ligatures w14:val="none"/>
    </w:rPr>
  </w:style>
  <w:style w:type="paragraph" w:customStyle="1" w:styleId="12">
    <w:name w:val="Абзац списка1"/>
    <w:basedOn w:val="a"/>
    <w:uiPriority w:val="99"/>
    <w:rsid w:val="000473E5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24">
    <w:name w:val="Body Text 2"/>
    <w:basedOn w:val="a"/>
    <w:link w:val="25"/>
    <w:uiPriority w:val="99"/>
    <w:unhideWhenUsed/>
    <w:rsid w:val="00526A6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526A69"/>
  </w:style>
  <w:style w:type="paragraph" w:customStyle="1" w:styleId="TableParagraph">
    <w:name w:val="Table Paragraph"/>
    <w:basedOn w:val="a"/>
    <w:uiPriority w:val="1"/>
    <w:qFormat/>
    <w:rsid w:val="00526A69"/>
    <w:pPr>
      <w:keepNext/>
      <w:keepLines/>
      <w:spacing w:after="0" w:line="267" w:lineRule="exact"/>
    </w:pPr>
    <w:rPr>
      <w:rFonts w:ascii="Arial Narrow" w:eastAsia="Calibri" w:hAnsi="Arial Narrow" w:cs="Times New Roman"/>
      <w:spacing w:val="-1"/>
      <w:kern w:val="0"/>
      <w:sz w:val="24"/>
      <w:szCs w:val="24"/>
      <w:lang w:eastAsia="ru-RU"/>
      <w14:ligatures w14:val="none"/>
    </w:rPr>
  </w:style>
  <w:style w:type="paragraph" w:styleId="af3">
    <w:name w:val="Title"/>
    <w:aliases w:val="ДТА Название"/>
    <w:basedOn w:val="a"/>
    <w:next w:val="a"/>
    <w:link w:val="af4"/>
    <w:uiPriority w:val="99"/>
    <w:qFormat/>
    <w:rsid w:val="00526A69"/>
    <w:pPr>
      <w:keepNext/>
      <w:keepLines/>
      <w:spacing w:before="240" w:after="240" w:line="240" w:lineRule="auto"/>
      <w:jc w:val="both"/>
      <w:outlineLvl w:val="1"/>
    </w:pPr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character" w:customStyle="1" w:styleId="af4">
    <w:name w:val="Заголовок Знак"/>
    <w:aliases w:val="ДТА Название Знак"/>
    <w:basedOn w:val="a0"/>
    <w:link w:val="af3"/>
    <w:uiPriority w:val="99"/>
    <w:rsid w:val="00526A69"/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paragraph" w:styleId="af5">
    <w:name w:val="Subtitle"/>
    <w:basedOn w:val="a"/>
    <w:next w:val="a"/>
    <w:link w:val="af6"/>
    <w:qFormat/>
    <w:rsid w:val="00526A69"/>
    <w:pPr>
      <w:numPr>
        <w:ilvl w:val="1"/>
      </w:numPr>
      <w:spacing w:line="240" w:lineRule="auto"/>
    </w:pPr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customStyle="1" w:styleId="af6">
    <w:name w:val="Подзаголовок Знак"/>
    <w:basedOn w:val="a0"/>
    <w:link w:val="af5"/>
    <w:rsid w:val="00526A69"/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styleId="af7">
    <w:name w:val="Subtle Emphasis"/>
    <w:basedOn w:val="a0"/>
    <w:uiPriority w:val="19"/>
    <w:qFormat/>
    <w:rsid w:val="00526A69"/>
    <w:rPr>
      <w:i/>
      <w:iCs/>
      <w:color w:val="404040" w:themeColor="text1" w:themeTint="BF"/>
    </w:rPr>
  </w:style>
  <w:style w:type="character" w:styleId="af8">
    <w:name w:val="Emphasis"/>
    <w:basedOn w:val="a0"/>
    <w:uiPriority w:val="20"/>
    <w:qFormat/>
    <w:rsid w:val="00526A69"/>
    <w:rPr>
      <w:i/>
      <w:iCs/>
    </w:rPr>
  </w:style>
  <w:style w:type="character" w:styleId="af9">
    <w:name w:val="Intense Emphasis"/>
    <w:basedOn w:val="a0"/>
    <w:uiPriority w:val="21"/>
    <w:qFormat/>
    <w:rsid w:val="00526A69"/>
    <w:rPr>
      <w:i/>
      <w:iCs/>
      <w:color w:val="4472C4" w:themeColor="accent1"/>
    </w:rPr>
  </w:style>
  <w:style w:type="character" w:styleId="afa">
    <w:name w:val="Strong"/>
    <w:basedOn w:val="a0"/>
    <w:uiPriority w:val="22"/>
    <w:qFormat/>
    <w:rsid w:val="00526A69"/>
    <w:rPr>
      <w:b/>
      <w:bCs/>
    </w:rPr>
  </w:style>
  <w:style w:type="paragraph" w:styleId="26">
    <w:name w:val="Quote"/>
    <w:basedOn w:val="a"/>
    <w:next w:val="a"/>
    <w:link w:val="27"/>
    <w:uiPriority w:val="29"/>
    <w:qFormat/>
    <w:rsid w:val="00526A69"/>
    <w:pPr>
      <w:spacing w:before="200" w:line="240" w:lineRule="auto"/>
      <w:ind w:left="864" w:right="864"/>
      <w:jc w:val="center"/>
    </w:pPr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character" w:customStyle="1" w:styleId="27">
    <w:name w:val="Цитата 2 Знак"/>
    <w:basedOn w:val="a0"/>
    <w:link w:val="26"/>
    <w:uiPriority w:val="29"/>
    <w:rsid w:val="00526A69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fb">
    <w:name w:val="Intense Quote"/>
    <w:basedOn w:val="a"/>
    <w:next w:val="a"/>
    <w:link w:val="afc"/>
    <w:uiPriority w:val="30"/>
    <w:qFormat/>
    <w:rsid w:val="00526A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customStyle="1" w:styleId="afc">
    <w:name w:val="Выделенная цитата Знак"/>
    <w:basedOn w:val="a0"/>
    <w:link w:val="afb"/>
    <w:uiPriority w:val="30"/>
    <w:rsid w:val="00526A69"/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styleId="afd">
    <w:name w:val="Subtle Reference"/>
    <w:basedOn w:val="a0"/>
    <w:uiPriority w:val="31"/>
    <w:qFormat/>
    <w:rsid w:val="00526A69"/>
    <w:rPr>
      <w:smallCaps/>
      <w:color w:val="5A5A5A" w:themeColor="text1" w:themeTint="A5"/>
    </w:rPr>
  </w:style>
  <w:style w:type="character" w:styleId="afe">
    <w:name w:val="Intense Reference"/>
    <w:basedOn w:val="a0"/>
    <w:uiPriority w:val="32"/>
    <w:qFormat/>
    <w:rsid w:val="00526A69"/>
    <w:rPr>
      <w:b/>
      <w:bCs/>
      <w:smallCaps/>
      <w:color w:val="4472C4" w:themeColor="accent1"/>
      <w:spacing w:val="5"/>
    </w:rPr>
  </w:style>
  <w:style w:type="character" w:styleId="aff">
    <w:name w:val="Book Title"/>
    <w:basedOn w:val="a0"/>
    <w:uiPriority w:val="33"/>
    <w:qFormat/>
    <w:rsid w:val="00526A69"/>
    <w:rPr>
      <w:b/>
      <w:bCs/>
      <w:i/>
      <w:iCs/>
      <w:spacing w:val="5"/>
    </w:rPr>
  </w:style>
  <w:style w:type="paragraph" w:styleId="aff0">
    <w:name w:val="annotation text"/>
    <w:basedOn w:val="a"/>
    <w:link w:val="aff1"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character" w:customStyle="1" w:styleId="aff1">
    <w:name w:val="Текст примечания Знак"/>
    <w:basedOn w:val="a0"/>
    <w:link w:val="aff0"/>
    <w:uiPriority w:val="99"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2">
    <w:name w:val="annotation subject"/>
    <w:basedOn w:val="aff0"/>
    <w:next w:val="aff0"/>
    <w:link w:val="aff3"/>
    <w:unhideWhenUsed/>
    <w:rsid w:val="00526A69"/>
    <w:rPr>
      <w:b/>
      <w:bCs/>
    </w:rPr>
  </w:style>
  <w:style w:type="character" w:customStyle="1" w:styleId="aff3">
    <w:name w:val="Тема примечания Знак"/>
    <w:basedOn w:val="aff1"/>
    <w:link w:val="aff2"/>
    <w:rsid w:val="00526A69"/>
    <w:rPr>
      <w:rFonts w:ascii="Arial Narrow" w:hAnsi="Arial Narrow"/>
      <w:b/>
      <w:bCs/>
      <w:kern w:val="0"/>
      <w:sz w:val="20"/>
      <w:szCs w:val="20"/>
      <w14:ligatures w14:val="none"/>
    </w:rPr>
  </w:style>
  <w:style w:type="paragraph" w:styleId="aff4">
    <w:name w:val="Balloon Text"/>
    <w:basedOn w:val="a"/>
    <w:link w:val="aff5"/>
    <w:uiPriority w:val="99"/>
    <w:unhideWhenUsed/>
    <w:rsid w:val="00526A69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5">
    <w:name w:val="Текст выноски Знак"/>
    <w:basedOn w:val="a0"/>
    <w:link w:val="aff4"/>
    <w:uiPriority w:val="99"/>
    <w:rsid w:val="00526A6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6">
    <w:name w:val="Текст сноски Знак"/>
    <w:basedOn w:val="a0"/>
    <w:link w:val="aff7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7">
    <w:name w:val="footnote text"/>
    <w:basedOn w:val="a"/>
    <w:link w:val="aff6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styleId="31">
    <w:name w:val="toc 3"/>
    <w:basedOn w:val="a"/>
    <w:next w:val="a"/>
    <w:autoRedefine/>
    <w:uiPriority w:val="39"/>
    <w:unhideWhenUsed/>
    <w:qFormat/>
    <w:rsid w:val="00526A69"/>
    <w:pPr>
      <w:tabs>
        <w:tab w:val="left" w:pos="1320"/>
        <w:tab w:val="right" w:leader="dot" w:pos="10196"/>
      </w:tabs>
      <w:spacing w:after="100" w:line="240" w:lineRule="auto"/>
      <w:ind w:left="442"/>
    </w:pPr>
    <w:rPr>
      <w:rFonts w:ascii="Arial Narrow" w:hAnsi="Arial Narrow"/>
      <w:kern w:val="0"/>
      <w:sz w:val="24"/>
      <w14:ligatures w14:val="none"/>
    </w:rPr>
  </w:style>
  <w:style w:type="paragraph" w:styleId="42">
    <w:name w:val="toc 4"/>
    <w:basedOn w:val="a"/>
    <w:next w:val="a"/>
    <w:autoRedefine/>
    <w:uiPriority w:val="39"/>
    <w:unhideWhenUsed/>
    <w:rsid w:val="00526A69"/>
    <w:pPr>
      <w:spacing w:after="100"/>
      <w:ind w:left="6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52">
    <w:name w:val="toc 5"/>
    <w:basedOn w:val="a"/>
    <w:next w:val="a"/>
    <w:autoRedefine/>
    <w:uiPriority w:val="39"/>
    <w:unhideWhenUsed/>
    <w:rsid w:val="00526A69"/>
    <w:pPr>
      <w:spacing w:after="100"/>
      <w:ind w:left="88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61">
    <w:name w:val="toc 6"/>
    <w:basedOn w:val="a"/>
    <w:next w:val="a"/>
    <w:autoRedefine/>
    <w:uiPriority w:val="39"/>
    <w:unhideWhenUsed/>
    <w:rsid w:val="00526A69"/>
    <w:pPr>
      <w:spacing w:after="100"/>
      <w:ind w:left="110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71">
    <w:name w:val="toc 7"/>
    <w:basedOn w:val="a"/>
    <w:next w:val="a"/>
    <w:autoRedefine/>
    <w:uiPriority w:val="39"/>
    <w:unhideWhenUsed/>
    <w:rsid w:val="00526A69"/>
    <w:pPr>
      <w:spacing w:after="100"/>
      <w:ind w:left="132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81">
    <w:name w:val="toc 8"/>
    <w:basedOn w:val="a"/>
    <w:next w:val="a"/>
    <w:autoRedefine/>
    <w:uiPriority w:val="39"/>
    <w:unhideWhenUsed/>
    <w:rsid w:val="00526A69"/>
    <w:pPr>
      <w:spacing w:after="100"/>
      <w:ind w:left="154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91">
    <w:name w:val="toc 9"/>
    <w:basedOn w:val="a"/>
    <w:next w:val="a"/>
    <w:autoRedefine/>
    <w:uiPriority w:val="39"/>
    <w:unhideWhenUsed/>
    <w:rsid w:val="00526A69"/>
    <w:pPr>
      <w:spacing w:after="100"/>
      <w:ind w:left="17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customStyle="1" w:styleId="Default">
    <w:name w:val="Default"/>
    <w:rsid w:val="00526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32">
    <w:name w:val="Body Text 3"/>
    <w:basedOn w:val="a"/>
    <w:link w:val="33"/>
    <w:uiPriority w:val="99"/>
    <w:unhideWhenUsed/>
    <w:rsid w:val="00526A69"/>
    <w:pPr>
      <w:keepNext/>
      <w:keepLines/>
      <w:spacing w:after="0" w:line="240" w:lineRule="auto"/>
      <w:jc w:val="center"/>
    </w:pPr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character" w:customStyle="1" w:styleId="33">
    <w:name w:val="Основной текст 3 Знак"/>
    <w:basedOn w:val="a0"/>
    <w:link w:val="32"/>
    <w:uiPriority w:val="99"/>
    <w:rsid w:val="00526A69"/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paragraph" w:styleId="aff8">
    <w:name w:val="Normal (Web)"/>
    <w:basedOn w:val="a"/>
    <w:uiPriority w:val="99"/>
    <w:unhideWhenUsed/>
    <w:rsid w:val="00526A69"/>
    <w:pPr>
      <w:spacing w:before="100" w:beforeAutospacing="1" w:after="100" w:afterAutospacing="1" w:line="240" w:lineRule="auto"/>
    </w:pPr>
    <w:rPr>
      <w:rFonts w:ascii="Arial Narrow" w:eastAsiaTheme="minorEastAsia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526A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ff9">
    <w:name w:val="caption"/>
    <w:basedOn w:val="a"/>
    <w:next w:val="a"/>
    <w:uiPriority w:val="35"/>
    <w:unhideWhenUsed/>
    <w:qFormat/>
    <w:rsid w:val="00526A69"/>
    <w:pPr>
      <w:keepNext/>
      <w:spacing w:after="0" w:line="240" w:lineRule="auto"/>
      <w:jc w:val="both"/>
    </w:pPr>
    <w:rPr>
      <w:rFonts w:ascii="Arial Narrow" w:hAnsi="Arial Narrow"/>
      <w:bCs/>
      <w:kern w:val="0"/>
      <w:sz w:val="24"/>
      <w:szCs w:val="24"/>
      <w14:ligatures w14:val="none"/>
    </w:rPr>
  </w:style>
  <w:style w:type="character" w:customStyle="1" w:styleId="WW8Num1z0">
    <w:name w:val="WW8Num1z0"/>
    <w:rsid w:val="00526A69"/>
    <w:rPr>
      <w:lang w:val="ru-RU"/>
    </w:rPr>
  </w:style>
  <w:style w:type="character" w:customStyle="1" w:styleId="WW8Num1z1">
    <w:name w:val="WW8Num1z1"/>
    <w:rsid w:val="00526A69"/>
  </w:style>
  <w:style w:type="character" w:customStyle="1" w:styleId="WW8Num1z2">
    <w:name w:val="WW8Num1z2"/>
    <w:rsid w:val="00526A69"/>
  </w:style>
  <w:style w:type="character" w:customStyle="1" w:styleId="WW8Num1z3">
    <w:name w:val="WW8Num1z3"/>
    <w:rsid w:val="00526A69"/>
  </w:style>
  <w:style w:type="character" w:customStyle="1" w:styleId="WW8Num1z4">
    <w:name w:val="WW8Num1z4"/>
    <w:rsid w:val="00526A69"/>
  </w:style>
  <w:style w:type="character" w:customStyle="1" w:styleId="WW8Num1z5">
    <w:name w:val="WW8Num1z5"/>
    <w:rsid w:val="00526A69"/>
  </w:style>
  <w:style w:type="character" w:customStyle="1" w:styleId="WW8Num1z6">
    <w:name w:val="WW8Num1z6"/>
    <w:rsid w:val="00526A69"/>
  </w:style>
  <w:style w:type="character" w:customStyle="1" w:styleId="WW8Num1z7">
    <w:name w:val="WW8Num1z7"/>
    <w:rsid w:val="00526A69"/>
  </w:style>
  <w:style w:type="character" w:customStyle="1" w:styleId="WW8Num1z8">
    <w:name w:val="WW8Num1z8"/>
    <w:rsid w:val="00526A69"/>
  </w:style>
  <w:style w:type="character" w:customStyle="1" w:styleId="WW8Num2z0">
    <w:name w:val="WW8Num2z0"/>
    <w:rsid w:val="00526A69"/>
  </w:style>
  <w:style w:type="character" w:customStyle="1" w:styleId="WW8Num2z1">
    <w:name w:val="WW8Num2z1"/>
    <w:rsid w:val="00526A69"/>
  </w:style>
  <w:style w:type="character" w:customStyle="1" w:styleId="WW8Num2z2">
    <w:name w:val="WW8Num2z2"/>
    <w:rsid w:val="00526A69"/>
  </w:style>
  <w:style w:type="character" w:customStyle="1" w:styleId="WW8Num2z3">
    <w:name w:val="WW8Num2z3"/>
    <w:rsid w:val="00526A69"/>
  </w:style>
  <w:style w:type="character" w:customStyle="1" w:styleId="WW8Num2z4">
    <w:name w:val="WW8Num2z4"/>
    <w:rsid w:val="00526A69"/>
  </w:style>
  <w:style w:type="character" w:customStyle="1" w:styleId="WW8Num2z5">
    <w:name w:val="WW8Num2z5"/>
    <w:rsid w:val="00526A69"/>
  </w:style>
  <w:style w:type="character" w:customStyle="1" w:styleId="WW8Num2z6">
    <w:name w:val="WW8Num2z6"/>
    <w:rsid w:val="00526A69"/>
  </w:style>
  <w:style w:type="character" w:customStyle="1" w:styleId="WW8Num2z7">
    <w:name w:val="WW8Num2z7"/>
    <w:rsid w:val="00526A69"/>
  </w:style>
  <w:style w:type="character" w:customStyle="1" w:styleId="WW8Num2z8">
    <w:name w:val="WW8Num2z8"/>
    <w:rsid w:val="00526A69"/>
  </w:style>
  <w:style w:type="character" w:customStyle="1" w:styleId="34">
    <w:name w:val="Основной шрифт абзаца3"/>
    <w:rsid w:val="00526A69"/>
  </w:style>
  <w:style w:type="character" w:customStyle="1" w:styleId="28">
    <w:name w:val="Основной шрифт абзаца2"/>
    <w:rsid w:val="00526A69"/>
  </w:style>
  <w:style w:type="character" w:customStyle="1" w:styleId="15">
    <w:name w:val="Основной шрифт абзаца1"/>
    <w:rsid w:val="00526A69"/>
  </w:style>
  <w:style w:type="character" w:customStyle="1" w:styleId="Absatz-Standardschriftart">
    <w:name w:val="Absatz-Standardschriftart"/>
    <w:rsid w:val="00526A69"/>
  </w:style>
  <w:style w:type="character" w:customStyle="1" w:styleId="WW-Absatz-Standardschriftart">
    <w:name w:val="WW-Absatz-Standardschriftart"/>
    <w:rsid w:val="00526A69"/>
  </w:style>
  <w:style w:type="character" w:customStyle="1" w:styleId="WW-Absatz-Standardschriftart1">
    <w:name w:val="WW-Absatz-Standardschriftart1"/>
    <w:rsid w:val="00526A69"/>
  </w:style>
  <w:style w:type="character" w:customStyle="1" w:styleId="WW-Absatz-Standardschriftart11">
    <w:name w:val="WW-Absatz-Standardschriftart11"/>
    <w:rsid w:val="00526A69"/>
  </w:style>
  <w:style w:type="character" w:customStyle="1" w:styleId="WW-Absatz-Standardschriftart111">
    <w:name w:val="WW-Absatz-Standardschriftart111"/>
    <w:rsid w:val="00526A69"/>
  </w:style>
  <w:style w:type="character" w:customStyle="1" w:styleId="WW-Absatz-Standardschriftart1111">
    <w:name w:val="WW-Absatz-Standardschriftart1111"/>
    <w:rsid w:val="00526A69"/>
  </w:style>
  <w:style w:type="character" w:customStyle="1" w:styleId="WW-Absatz-Standardschriftart11111">
    <w:name w:val="WW-Absatz-Standardschriftart11111"/>
    <w:rsid w:val="00526A69"/>
  </w:style>
  <w:style w:type="character" w:customStyle="1" w:styleId="WW-Absatz-Standardschriftart111111">
    <w:name w:val="WW-Absatz-Standardschriftart111111"/>
    <w:rsid w:val="00526A69"/>
  </w:style>
  <w:style w:type="character" w:customStyle="1" w:styleId="WW-Absatz-Standardschriftart1111111">
    <w:name w:val="WW-Absatz-Standardschriftart1111111"/>
    <w:rsid w:val="00526A69"/>
  </w:style>
  <w:style w:type="character" w:customStyle="1" w:styleId="WW-Absatz-Standardschriftart11111111">
    <w:name w:val="WW-Absatz-Standardschriftart11111111"/>
    <w:rsid w:val="00526A69"/>
  </w:style>
  <w:style w:type="character" w:customStyle="1" w:styleId="WW-Absatz-Standardschriftart111111111">
    <w:name w:val="WW-Absatz-Standardschriftart111111111"/>
    <w:rsid w:val="00526A69"/>
  </w:style>
  <w:style w:type="character" w:customStyle="1" w:styleId="WW-Absatz-Standardschriftart1111111111">
    <w:name w:val="WW-Absatz-Standardschriftart1111111111"/>
    <w:rsid w:val="00526A69"/>
  </w:style>
  <w:style w:type="character" w:customStyle="1" w:styleId="WW-Absatz-Standardschriftart11111111111">
    <w:name w:val="WW-Absatz-Standardschriftart11111111111"/>
    <w:rsid w:val="00526A69"/>
  </w:style>
  <w:style w:type="character" w:customStyle="1" w:styleId="WW-Absatz-Standardschriftart111111111111">
    <w:name w:val="WW-Absatz-Standardschriftart111111111111"/>
    <w:rsid w:val="00526A69"/>
  </w:style>
  <w:style w:type="character" w:customStyle="1" w:styleId="WW-Absatz-Standardschriftart1111111111111">
    <w:name w:val="WW-Absatz-Standardschriftart1111111111111"/>
    <w:rsid w:val="00526A69"/>
  </w:style>
  <w:style w:type="character" w:customStyle="1" w:styleId="WW-Absatz-Standardschriftart11111111111111">
    <w:name w:val="WW-Absatz-Standardschriftart11111111111111"/>
    <w:rsid w:val="00526A69"/>
  </w:style>
  <w:style w:type="character" w:customStyle="1" w:styleId="WW-Absatz-Standardschriftart111111111111111">
    <w:name w:val="WW-Absatz-Standardschriftart111111111111111"/>
    <w:rsid w:val="00526A69"/>
  </w:style>
  <w:style w:type="character" w:customStyle="1" w:styleId="WW-Absatz-Standardschriftart1111111111111111">
    <w:name w:val="WW-Absatz-Standardschriftart1111111111111111"/>
    <w:rsid w:val="00526A69"/>
  </w:style>
  <w:style w:type="character" w:customStyle="1" w:styleId="WW-Absatz-Standardschriftart11111111111111111">
    <w:name w:val="WW-Absatz-Standardschriftart11111111111111111"/>
    <w:rsid w:val="00526A69"/>
  </w:style>
  <w:style w:type="character" w:customStyle="1" w:styleId="WW-Absatz-Standardschriftart111111111111111111">
    <w:name w:val="WW-Absatz-Standardschriftart111111111111111111"/>
    <w:rsid w:val="00526A69"/>
  </w:style>
  <w:style w:type="character" w:customStyle="1" w:styleId="WW-Absatz-Standardschriftart1111111111111111111">
    <w:name w:val="WW-Absatz-Standardschriftart1111111111111111111"/>
    <w:rsid w:val="00526A69"/>
  </w:style>
  <w:style w:type="character" w:customStyle="1" w:styleId="WW-Absatz-Standardschriftart11111111111111111111">
    <w:name w:val="WW-Absatz-Standardschriftart11111111111111111111"/>
    <w:rsid w:val="00526A69"/>
  </w:style>
  <w:style w:type="character" w:customStyle="1" w:styleId="WW-Absatz-Standardschriftart111111111111111111111">
    <w:name w:val="WW-Absatz-Standardschriftart111111111111111111111"/>
    <w:rsid w:val="00526A69"/>
  </w:style>
  <w:style w:type="character" w:customStyle="1" w:styleId="WW-Absatz-Standardschriftart1111111111111111111111">
    <w:name w:val="WW-Absatz-Standardschriftart1111111111111111111111"/>
    <w:rsid w:val="00526A69"/>
  </w:style>
  <w:style w:type="character" w:customStyle="1" w:styleId="WW-Absatz-Standardschriftart11111111111111111111111">
    <w:name w:val="WW-Absatz-Standardschriftart11111111111111111111111"/>
    <w:rsid w:val="00526A69"/>
  </w:style>
  <w:style w:type="character" w:customStyle="1" w:styleId="WW-Absatz-Standardschriftart111111111111111111111111">
    <w:name w:val="WW-Absatz-Standardschriftart111111111111111111111111"/>
    <w:rsid w:val="00526A69"/>
  </w:style>
  <w:style w:type="character" w:customStyle="1" w:styleId="WW-Absatz-Standardschriftart1111111111111111111111111">
    <w:name w:val="WW-Absatz-Standardschriftart1111111111111111111111111"/>
    <w:rsid w:val="00526A69"/>
  </w:style>
  <w:style w:type="character" w:customStyle="1" w:styleId="WW-Absatz-Standardschriftart11111111111111111111111111">
    <w:name w:val="WW-Absatz-Standardschriftart11111111111111111111111111"/>
    <w:rsid w:val="00526A69"/>
  </w:style>
  <w:style w:type="character" w:customStyle="1" w:styleId="WW-Absatz-Standardschriftart111111111111111111111111111">
    <w:name w:val="WW-Absatz-Standardschriftart111111111111111111111111111"/>
    <w:rsid w:val="00526A69"/>
  </w:style>
  <w:style w:type="character" w:customStyle="1" w:styleId="WW-Absatz-Standardschriftart1111111111111111111111111111">
    <w:name w:val="WW-Absatz-Standardschriftart1111111111111111111111111111"/>
    <w:rsid w:val="00526A69"/>
  </w:style>
  <w:style w:type="character" w:customStyle="1" w:styleId="WW-Absatz-Standardschriftart11111111111111111111111111111">
    <w:name w:val="WW-Absatz-Standardschriftart11111111111111111111111111111"/>
    <w:rsid w:val="00526A69"/>
  </w:style>
  <w:style w:type="character" w:customStyle="1" w:styleId="WW-Absatz-Standardschriftart111111111111111111111111111111">
    <w:name w:val="WW-Absatz-Standardschriftart111111111111111111111111111111"/>
    <w:rsid w:val="00526A69"/>
  </w:style>
  <w:style w:type="character" w:customStyle="1" w:styleId="WW-Absatz-Standardschriftart1111111111111111111111111111111">
    <w:name w:val="WW-Absatz-Standardschriftart1111111111111111111111111111111"/>
    <w:rsid w:val="00526A69"/>
  </w:style>
  <w:style w:type="character" w:customStyle="1" w:styleId="WW-Absatz-Standardschriftart11111111111111111111111111111111">
    <w:name w:val="WW-Absatz-Standardschriftart11111111111111111111111111111111"/>
    <w:rsid w:val="00526A69"/>
  </w:style>
  <w:style w:type="character" w:customStyle="1" w:styleId="WW-Absatz-Standardschriftart111111111111111111111111111111111">
    <w:name w:val="WW-Absatz-Standardschriftart111111111111111111111111111111111"/>
    <w:rsid w:val="00526A69"/>
  </w:style>
  <w:style w:type="character" w:customStyle="1" w:styleId="WW-Absatz-Standardschriftart1111111111111111111111111111111111">
    <w:name w:val="WW-Absatz-Standardschriftart1111111111111111111111111111111111"/>
    <w:rsid w:val="00526A69"/>
  </w:style>
  <w:style w:type="character" w:customStyle="1" w:styleId="WW-Absatz-Standardschriftart11111111111111111111111111111111111">
    <w:name w:val="WW-Absatz-Standardschriftart11111111111111111111111111111111111"/>
    <w:rsid w:val="00526A69"/>
  </w:style>
  <w:style w:type="character" w:customStyle="1" w:styleId="WW-Absatz-Standardschriftart111111111111111111111111111111111111">
    <w:name w:val="WW-Absatz-Standardschriftart111111111111111111111111111111111111"/>
    <w:rsid w:val="00526A69"/>
  </w:style>
  <w:style w:type="character" w:customStyle="1" w:styleId="WW-Absatz-Standardschriftart1111111111111111111111111111111111111">
    <w:name w:val="WW-Absatz-Standardschriftart1111111111111111111111111111111111111"/>
    <w:rsid w:val="00526A69"/>
  </w:style>
  <w:style w:type="character" w:customStyle="1" w:styleId="WW-Absatz-Standardschriftart11111111111111111111111111111111111111">
    <w:name w:val="WW-Absatz-Standardschriftart11111111111111111111111111111111111111"/>
    <w:rsid w:val="00526A69"/>
  </w:style>
  <w:style w:type="character" w:customStyle="1" w:styleId="WW-Absatz-Standardschriftart111111111111111111111111111111111111111">
    <w:name w:val="WW-Absatz-Standardschriftart111111111111111111111111111111111111111"/>
    <w:rsid w:val="00526A69"/>
  </w:style>
  <w:style w:type="character" w:customStyle="1" w:styleId="16">
    <w:name w:val="Знак примечания1"/>
    <w:rsid w:val="00526A69"/>
    <w:rPr>
      <w:sz w:val="16"/>
      <w:szCs w:val="16"/>
    </w:rPr>
  </w:style>
  <w:style w:type="character" w:customStyle="1" w:styleId="affa">
    <w:name w:val="Символ нумерации"/>
    <w:rsid w:val="00526A69"/>
  </w:style>
  <w:style w:type="paragraph" w:customStyle="1" w:styleId="17">
    <w:name w:val="Заголовок1"/>
    <w:basedOn w:val="a"/>
    <w:next w:val="ab"/>
    <w:rsid w:val="00526A6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ar-SA"/>
      <w14:ligatures w14:val="none"/>
    </w:rPr>
  </w:style>
  <w:style w:type="paragraph" w:styleId="affb">
    <w:name w:val="List"/>
    <w:basedOn w:val="ab"/>
    <w:rsid w:val="00526A69"/>
    <w:pPr>
      <w:keepNext w:val="0"/>
      <w:keepLines w:val="0"/>
      <w:widowControl w:val="0"/>
      <w:suppressAutoHyphens/>
      <w:spacing w:after="120"/>
      <w:ind w:firstLine="0"/>
      <w:jc w:val="left"/>
    </w:pPr>
    <w:rPr>
      <w:rFonts w:eastAsia="Andale Sans UI" w:cs="Tahoma"/>
      <w:kern w:val="1"/>
      <w:lang w:eastAsia="ar-SA"/>
    </w:rPr>
  </w:style>
  <w:style w:type="paragraph" w:customStyle="1" w:styleId="43">
    <w:name w:val="Указатель4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35">
    <w:name w:val="Название3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36">
    <w:name w:val="Указатель3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29">
    <w:name w:val="Название2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2a">
    <w:name w:val="Указатель2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18">
    <w:name w:val="Название1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19">
    <w:name w:val="Указатель1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ahoma"/>
      <w:kern w:val="1"/>
      <w:sz w:val="24"/>
      <w:szCs w:val="24"/>
      <w:lang w:eastAsia="ar-SA"/>
      <w14:ligatures w14:val="none"/>
    </w:rPr>
  </w:style>
  <w:style w:type="paragraph" w:customStyle="1" w:styleId="affc">
    <w:name w:val="Содержимое таблицы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4"/>
      <w:szCs w:val="24"/>
      <w:lang w:eastAsia="ar-SA"/>
      <w14:ligatures w14:val="none"/>
    </w:rPr>
  </w:style>
  <w:style w:type="paragraph" w:customStyle="1" w:styleId="affd">
    <w:name w:val="Заголовок таблицы"/>
    <w:basedOn w:val="affc"/>
    <w:rsid w:val="00526A69"/>
    <w:pPr>
      <w:jc w:val="center"/>
    </w:pPr>
    <w:rPr>
      <w:b/>
      <w:bCs/>
    </w:rPr>
  </w:style>
  <w:style w:type="paragraph" w:customStyle="1" w:styleId="1a">
    <w:name w:val="Текст примечания1"/>
    <w:basedOn w:val="a"/>
    <w:rsid w:val="00526A69"/>
    <w:pPr>
      <w:widowControl w:val="0"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0"/>
      <w:szCs w:val="20"/>
      <w:lang w:eastAsia="ar-SA"/>
      <w14:ligatures w14:val="none"/>
    </w:rPr>
  </w:style>
  <w:style w:type="paragraph" w:customStyle="1" w:styleId="RevisionText">
    <w:name w:val="~RevisionText"/>
    <w:basedOn w:val="a"/>
    <w:uiPriority w:val="99"/>
    <w:rsid w:val="00526A69"/>
    <w:pPr>
      <w:spacing w:after="0" w:line="240" w:lineRule="auto"/>
      <w:ind w:right="-105"/>
    </w:pPr>
    <w:rPr>
      <w:rFonts w:ascii="Arial" w:eastAsia="Calibri" w:hAnsi="Arial" w:cs="Arial"/>
      <w:kern w:val="0"/>
      <w:sz w:val="16"/>
      <w:szCs w:val="16"/>
      <w:lang w:val="en-GB" w:eastAsia="en-GB"/>
      <w14:ligatures w14:val="none"/>
    </w:rPr>
  </w:style>
  <w:style w:type="paragraph" w:customStyle="1" w:styleId="RevisionHeading">
    <w:name w:val="~RevisionHeading"/>
    <w:basedOn w:val="RevisionText"/>
    <w:uiPriority w:val="99"/>
    <w:rsid w:val="00526A69"/>
    <w:pPr>
      <w:ind w:right="-140"/>
    </w:pPr>
    <w:rPr>
      <w:rFonts w:ascii="Arial Black" w:hAnsi="Arial Black"/>
    </w:rPr>
  </w:style>
  <w:style w:type="paragraph" w:customStyle="1" w:styleId="xl69">
    <w:name w:val="xl6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526A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526A69"/>
    <w:pPr>
      <w:pBdr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font5">
    <w:name w:val="font5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3">
    <w:name w:val="xl63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526A6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120">
    <w:name w:val="Знак12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s1">
    <w:name w:val="s_1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Знак11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affe">
    <w:name w:val="Цветовое выделение"/>
    <w:uiPriority w:val="99"/>
    <w:rsid w:val="00526A69"/>
    <w:rPr>
      <w:b/>
      <w:bCs/>
      <w:color w:val="26282F"/>
    </w:rPr>
  </w:style>
  <w:style w:type="character" w:customStyle="1" w:styleId="afff">
    <w:name w:val="Гипертекстовая ссылка"/>
    <w:basedOn w:val="affe"/>
    <w:uiPriority w:val="99"/>
    <w:rsid w:val="00526A69"/>
    <w:rPr>
      <w:b/>
      <w:bCs/>
      <w:color w:val="106BBE"/>
    </w:rPr>
  </w:style>
  <w:style w:type="paragraph" w:customStyle="1" w:styleId="afff0">
    <w:name w:val="Текст (справк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1">
    <w:name w:val="Комментарий"/>
    <w:basedOn w:val="afff0"/>
    <w:next w:val="a"/>
    <w:uiPriority w:val="99"/>
    <w:rsid w:val="00526A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Нормальный (таблиц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3">
    <w:name w:val="Прижатый влево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character" w:customStyle="1" w:styleId="afff4">
    <w:name w:val="Цветовое выделение для Текст"/>
    <w:uiPriority w:val="99"/>
    <w:rsid w:val="00526A69"/>
    <w:rPr>
      <w:rFonts w:ascii="Times New Roman CYR" w:hAnsi="Times New Roman CYR" w:cs="Times New Roman CYR"/>
    </w:rPr>
  </w:style>
  <w:style w:type="character" w:customStyle="1" w:styleId="afff5">
    <w:name w:val="Текст концевой сноски Знак"/>
    <w:basedOn w:val="a0"/>
    <w:link w:val="afff6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f6">
    <w:name w:val="endnote text"/>
    <w:basedOn w:val="a"/>
    <w:link w:val="afff5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customStyle="1" w:styleId="msonormal0">
    <w:name w:val="msonormal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font7">
    <w:name w:val="font7"/>
    <w:basedOn w:val="a"/>
    <w:rsid w:val="00526A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26A69"/>
    <w:pP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526A69"/>
    <w:pPr>
      <w:pBdr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26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character" w:customStyle="1" w:styleId="111">
    <w:name w:val="Заголовок 1 Знак1"/>
    <w:aliases w:val="Заголовок параграфа (1.) Знак1,111 Знак1,Section Знак1,Section Heading Знак1,level2 hdg Знак1,Document Header1 Знак1,H1 Знак1,Заголовок 1 Знак Знак Знак Знак Знак Знак1,Заголовок 1 Знак Знак Знак Знак Знак Знак Знак Знак Знак1"/>
    <w:basedOn w:val="a0"/>
    <w:uiPriority w:val="3"/>
    <w:rsid w:val="00526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b">
    <w:name w:val="Заголовок Знак1"/>
    <w:aliases w:val="ДТА Название Знак1"/>
    <w:basedOn w:val="a0"/>
    <w:uiPriority w:val="2"/>
    <w:rsid w:val="00526A6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1274">
    <w:name w:val="Стиль По ширине Первая строка:  127 см4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5">
    <w:name w:val="Стиль По ширине Первая строка:  127 см5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6">
    <w:name w:val="Стиль По ширине Первая строка:  127 см6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styleId="afff7">
    <w:name w:val="table of figures"/>
    <w:basedOn w:val="a"/>
    <w:next w:val="a"/>
    <w:autoRedefine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4"/>
      <w14:ligatures w14:val="none"/>
    </w:rPr>
  </w:style>
  <w:style w:type="paragraph" w:customStyle="1" w:styleId="xl117">
    <w:name w:val="xl117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526A69"/>
    <w:pPr>
      <w:pBdr>
        <w:top w:val="single" w:sz="4" w:space="0" w:color="0070C0"/>
        <w:left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526A69"/>
    <w:pPr>
      <w:pBdr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526A69"/>
    <w:pPr>
      <w:pBdr>
        <w:left w:val="single" w:sz="8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526A69"/>
    <w:pPr>
      <w:pBdr>
        <w:top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526A69"/>
    <w:pPr>
      <w:pBdr>
        <w:left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526A69"/>
    <w:pPr>
      <w:pBdr>
        <w:top w:val="single" w:sz="4" w:space="0" w:color="0070C0"/>
        <w:lef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3366FF" w:fill="558ED5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FFFFFF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DCE6F2" w:fill="E6E0E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526A69"/>
    <w:pPr>
      <w:pBdr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526A69"/>
    <w:pPr>
      <w:pBdr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526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526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526A69"/>
    <w:pPr>
      <w:pBdr>
        <w:top w:val="single" w:sz="8" w:space="0" w:color="auto"/>
        <w:lef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526A69"/>
    <w:pPr>
      <w:pBdr>
        <w:top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526A69"/>
    <w:pPr>
      <w:pBdr>
        <w:top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526A69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526A69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526A69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6">
    <w:name w:val="xl166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rsid w:val="00526A69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rsid w:val="00526A69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rsid w:val="00526A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526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526A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526A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526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526A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2">
    <w:name w:val="xl22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9">
    <w:name w:val="xl239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3">
    <w:name w:val="xl243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character" w:customStyle="1" w:styleId="180">
    <w:name w:val="Основной текст18"/>
    <w:basedOn w:val="a0"/>
    <w:rsid w:val="00526A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dash041e0431044b0447043d044b0439char">
    <w:name w:val="dash041e_0431_044b_0447_043d_044b_0439__char"/>
    <w:uiPriority w:val="99"/>
    <w:rsid w:val="00526A69"/>
    <w:rPr>
      <w:rFonts w:ascii="Times New Roman" w:hAnsi="Times New Roman" w:cs="Times New Roman" w:hint="default"/>
    </w:rPr>
  </w:style>
  <w:style w:type="paragraph" w:customStyle="1" w:styleId="ConsPlusCell">
    <w:name w:val="ConsPlusCell"/>
    <w:rsid w:val="00526A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styleId="afff8">
    <w:name w:val="footnote reference"/>
    <w:basedOn w:val="a0"/>
    <w:uiPriority w:val="99"/>
    <w:semiHidden/>
    <w:unhideWhenUsed/>
    <w:rsid w:val="00F47ACC"/>
    <w:rPr>
      <w:vertAlign w:val="superscript"/>
    </w:rPr>
  </w:style>
  <w:style w:type="character" w:styleId="afff9">
    <w:name w:val="endnote reference"/>
    <w:basedOn w:val="a0"/>
    <w:uiPriority w:val="99"/>
    <w:semiHidden/>
    <w:unhideWhenUsed/>
    <w:rsid w:val="00F47ACC"/>
    <w:rPr>
      <w:vertAlign w:val="superscript"/>
    </w:rPr>
  </w:style>
  <w:style w:type="paragraph" w:styleId="HTML">
    <w:name w:val="HTML Address"/>
    <w:basedOn w:val="a"/>
    <w:link w:val="HTML0"/>
    <w:semiHidden/>
    <w:rsid w:val="009A7AEA"/>
    <w:pPr>
      <w:widowControl w:val="0"/>
      <w:suppressAutoHyphens/>
      <w:spacing w:before="60" w:after="0" w:line="240" w:lineRule="auto"/>
      <w:ind w:firstLine="709"/>
      <w:jc w:val="both"/>
    </w:pPr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character" w:customStyle="1" w:styleId="HTML0">
    <w:name w:val="Адрес HTML Знак"/>
    <w:basedOn w:val="a0"/>
    <w:link w:val="HTML"/>
    <w:semiHidden/>
    <w:rsid w:val="009A7AEA"/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paragraph" w:customStyle="1" w:styleId="afffa">
    <w:name w:val="ТаблицаГриф"/>
    <w:basedOn w:val="a"/>
    <w:rsid w:val="009A7AEA"/>
    <w:pPr>
      <w:widowControl w:val="0"/>
      <w:suppressLineNumbers/>
      <w:suppressAutoHyphens/>
      <w:spacing w:after="0" w:line="228" w:lineRule="auto"/>
      <w:jc w:val="center"/>
    </w:pPr>
    <w:rPr>
      <w:rFonts w:ascii="Times New Roman" w:eastAsia="SimSun" w:hAnsi="Times New Roman" w:cs="Mangal"/>
      <w:b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3317-FF7A-4119-AEFD-0DDC4C7B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Сиренькая Дарья Владимировна</dc:creator>
  <cp:keywords/>
  <dc:description/>
  <cp:lastModifiedBy>Сиренькая Дарья Владимировна</cp:lastModifiedBy>
  <cp:revision>4</cp:revision>
  <cp:lastPrinted>2023-02-06T11:09:00Z</cp:lastPrinted>
  <dcterms:created xsi:type="dcterms:W3CDTF">2026-07-06T13:08:00Z</dcterms:created>
  <dcterms:modified xsi:type="dcterms:W3CDTF">2026-07-08T09:13:00Z</dcterms:modified>
</cp:coreProperties>
</file>